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A4A" w:rsidRDefault="00B07A4A" w:rsidP="00383F0D">
      <w:pPr>
        <w:ind w:firstLine="0"/>
        <w:jc w:val="center"/>
      </w:pPr>
      <w:bookmarkStart w:id="0" w:name="_GoBack"/>
      <w:bookmarkEnd w:id="0"/>
      <w:r>
        <w:rPr>
          <w:noProof/>
        </w:rPr>
        <w:drawing>
          <wp:inline distT="0" distB="0" distL="0" distR="0" wp14:anchorId="5DB6D255" wp14:editId="49B0015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B07A4A" w:rsidRPr="00616889" w:rsidRDefault="00B07A4A" w:rsidP="00FE68DD"/>
    <w:p w:rsidR="00B07A4A" w:rsidRDefault="00B07A4A" w:rsidP="00383F0D">
      <w:pPr>
        <w:ind w:firstLine="0"/>
        <w:jc w:val="center"/>
        <w:rPr>
          <w:b/>
        </w:rPr>
      </w:pPr>
      <w:r w:rsidRPr="00FE28ED">
        <w:t>МИНИСТЕРСТВО ОБРАЗОВАНИЯ И НАУКИ РОССИЙСКОЙ ФЕДЕРАЦИИ</w:t>
      </w:r>
    </w:p>
    <w:p w:rsidR="00B07A4A" w:rsidRPr="00383F0D" w:rsidRDefault="00B07A4A" w:rsidP="00383F0D">
      <w:pPr>
        <w:ind w:firstLine="0"/>
        <w:jc w:val="center"/>
        <w:rPr>
          <w:b/>
        </w:rPr>
      </w:pPr>
      <w:r w:rsidRPr="00383F0D">
        <w:rPr>
          <w:b/>
        </w:rPr>
        <w:t>ФЕДЕРАЛЬНОЕ ГОСУДАРСТВЕННОЕ БЮДЖЕТНОЕ ОБРАЗОВАТЕЛЬНОЕ УЧРЕЖДЕНИЕ ВЫСШЕГО ОБРАЗОВАНИЯ</w:t>
      </w:r>
    </w:p>
    <w:p w:rsidR="00B07A4A" w:rsidRPr="00383F0D" w:rsidRDefault="00B07A4A" w:rsidP="00383F0D">
      <w:pPr>
        <w:ind w:firstLine="0"/>
        <w:jc w:val="center"/>
        <w:rPr>
          <w:b/>
        </w:rPr>
      </w:pPr>
      <w:r w:rsidRPr="00383F0D">
        <w:rPr>
          <w:b/>
        </w:rPr>
        <w:t>«ДОНСКОЙ ГОСУДАРСТВЕННЫЙ ТЕХНИЧЕСКИЙ УНИВЕРСИТЕТ»</w:t>
      </w:r>
    </w:p>
    <w:p w:rsidR="00B07A4A" w:rsidRPr="00383F0D" w:rsidRDefault="00B07A4A" w:rsidP="00383F0D">
      <w:pPr>
        <w:ind w:firstLine="0"/>
        <w:jc w:val="center"/>
        <w:rPr>
          <w:b/>
          <w:bCs/>
        </w:rPr>
      </w:pPr>
      <w:r w:rsidRPr="00383F0D">
        <w:rPr>
          <w:b/>
        </w:rPr>
        <w:t>(ДГТУ)</w:t>
      </w:r>
    </w:p>
    <w:p w:rsidR="00B07A4A" w:rsidRPr="00383F0D" w:rsidRDefault="00B07A4A" w:rsidP="00FE68DD">
      <w:pPr>
        <w:pStyle w:val="1"/>
        <w:rPr>
          <w:sz w:val="28"/>
          <w:szCs w:val="28"/>
        </w:rPr>
      </w:pPr>
      <w:r w:rsidRPr="00383F0D">
        <w:rPr>
          <w:sz w:val="28"/>
          <w:szCs w:val="28"/>
        </w:rPr>
        <w:t>Факультет «Энергетика  и нефтегазовая промышленность»</w:t>
      </w:r>
    </w:p>
    <w:p w:rsidR="00383F0D" w:rsidRPr="00383F0D" w:rsidRDefault="00383F0D" w:rsidP="00383F0D"/>
    <w:p w:rsidR="00B07A4A" w:rsidRPr="00383F0D" w:rsidRDefault="00B07A4A" w:rsidP="00FE68DD">
      <w:pPr>
        <w:rPr>
          <w:b/>
        </w:rPr>
      </w:pPr>
      <w:r w:rsidRPr="00383F0D">
        <w:rPr>
          <w:b/>
        </w:rPr>
        <w:t>Кафедра «Интеллектуальные электрические сети»</w:t>
      </w:r>
    </w:p>
    <w:p w:rsidR="00B07A4A" w:rsidRPr="0076797F" w:rsidRDefault="00B07A4A" w:rsidP="00FE68DD"/>
    <w:p w:rsidR="00B07A4A" w:rsidRDefault="00B07A4A" w:rsidP="00FE68DD"/>
    <w:p w:rsidR="00B07A4A" w:rsidRDefault="00B07A4A" w:rsidP="00FE68DD"/>
    <w:p w:rsidR="00B07A4A" w:rsidRDefault="00B07A4A" w:rsidP="00FE68DD"/>
    <w:p w:rsidR="00B07A4A" w:rsidRPr="00821EC9" w:rsidRDefault="00B07A4A" w:rsidP="00FE68DD"/>
    <w:p w:rsidR="00B07A4A" w:rsidRPr="00383F0D" w:rsidRDefault="00B07A4A" w:rsidP="00383F0D">
      <w:pPr>
        <w:ind w:firstLine="0"/>
        <w:jc w:val="center"/>
        <w:rPr>
          <w:b/>
        </w:rPr>
      </w:pPr>
      <w:r w:rsidRPr="00383F0D">
        <w:rPr>
          <w:b/>
        </w:rPr>
        <w:t>МЕТОДИЧЕСКИЕ УКАЗАНИЯ</w:t>
      </w:r>
    </w:p>
    <w:p w:rsidR="00B07A4A" w:rsidRPr="009D34C7" w:rsidRDefault="00B07A4A" w:rsidP="00383F0D">
      <w:pPr>
        <w:ind w:firstLine="0"/>
        <w:jc w:val="center"/>
      </w:pPr>
      <w:r w:rsidRPr="009D34C7">
        <w:t xml:space="preserve">по </w:t>
      </w:r>
      <w:r>
        <w:t>выполнению выпускной квалификационной работы</w:t>
      </w:r>
    </w:p>
    <w:p w:rsidR="00B07A4A" w:rsidRDefault="00B07A4A" w:rsidP="00383F0D">
      <w:pPr>
        <w:ind w:firstLine="0"/>
        <w:jc w:val="center"/>
      </w:pPr>
      <w:r w:rsidRPr="00780751">
        <w:t xml:space="preserve">по направлению </w:t>
      </w:r>
      <w:r>
        <w:t>13.03.02</w:t>
      </w:r>
      <w:r w:rsidRPr="00780751">
        <w:t xml:space="preserve"> Электроэнергетика и электротехника</w:t>
      </w:r>
    </w:p>
    <w:p w:rsidR="00B07A4A" w:rsidRPr="00821EC9" w:rsidRDefault="00B07A4A" w:rsidP="00383F0D">
      <w:pPr>
        <w:ind w:firstLine="0"/>
        <w:jc w:val="center"/>
      </w:pPr>
      <w:r>
        <w:t>профиль</w:t>
      </w:r>
      <w:r w:rsidRPr="00DD7394">
        <w:t xml:space="preserve"> </w:t>
      </w:r>
      <w:r>
        <w:t>«</w:t>
      </w:r>
      <w:r w:rsidRPr="00BE4A1E">
        <w:t>Электроэнергетические системы и сети</w:t>
      </w:r>
      <w:r>
        <w:t>»</w:t>
      </w:r>
    </w:p>
    <w:p w:rsidR="00B07A4A" w:rsidRPr="00821EC9" w:rsidRDefault="00B07A4A" w:rsidP="00FE68DD"/>
    <w:p w:rsidR="00B07A4A" w:rsidRPr="00821EC9" w:rsidRDefault="00B07A4A" w:rsidP="00FE68DD"/>
    <w:p w:rsidR="00B07A4A" w:rsidRDefault="00B07A4A" w:rsidP="00FE68DD"/>
    <w:p w:rsidR="00B07A4A" w:rsidRDefault="00B07A4A" w:rsidP="00FE68DD"/>
    <w:p w:rsidR="00B07A4A" w:rsidRPr="006D3069" w:rsidRDefault="00B07A4A" w:rsidP="00383F0D">
      <w:pPr>
        <w:ind w:firstLine="0"/>
        <w:jc w:val="center"/>
      </w:pPr>
      <w:r w:rsidRPr="006D3069">
        <w:t>Ростов-на-Дону</w:t>
      </w:r>
    </w:p>
    <w:p w:rsidR="00B07A4A" w:rsidRPr="007A37F2" w:rsidRDefault="00B07A4A" w:rsidP="00383F0D">
      <w:pPr>
        <w:ind w:firstLine="0"/>
        <w:jc w:val="center"/>
        <w:rPr>
          <w:b/>
        </w:rPr>
      </w:pPr>
      <w:r w:rsidRPr="006D3069">
        <w:t>201</w:t>
      </w:r>
      <w:r>
        <w:t>8</w:t>
      </w:r>
    </w:p>
    <w:p w:rsidR="00B07A4A" w:rsidRDefault="00B07A4A" w:rsidP="00FE68DD">
      <w:pPr>
        <w:sectPr w:rsidR="00B07A4A">
          <w:footerReference w:type="first" r:id="rId9"/>
          <w:pgSz w:w="11906" w:h="16838"/>
          <w:pgMar w:top="1410" w:right="567" w:bottom="1365" w:left="1134" w:header="1134" w:footer="1134" w:gutter="0"/>
          <w:pgNumType w:start="1"/>
          <w:cols w:space="720"/>
          <w:docGrid w:linePitch="360"/>
        </w:sectPr>
      </w:pPr>
    </w:p>
    <w:p w:rsidR="00B07A4A" w:rsidRDefault="00B07A4A" w:rsidP="00FE68DD">
      <w:r>
        <w:lastRenderedPageBreak/>
        <w:t>УДК 621.311.1.016 (076.5)</w:t>
      </w:r>
    </w:p>
    <w:p w:rsidR="00B07A4A" w:rsidRDefault="00B07A4A" w:rsidP="00FE68DD">
      <w:r>
        <w:t>Рецензент д-р техн. наук Н.И. Цыгулёв</w:t>
      </w:r>
    </w:p>
    <w:p w:rsidR="00B07A4A" w:rsidRDefault="00B07A4A" w:rsidP="00FE68DD"/>
    <w:p w:rsidR="00B07A4A" w:rsidRDefault="00B07A4A" w:rsidP="00FE68DD"/>
    <w:p w:rsidR="00B07A4A" w:rsidRDefault="00B07A4A" w:rsidP="00FE68DD"/>
    <w:p w:rsidR="00B07A4A" w:rsidRDefault="00B07A4A" w:rsidP="00FE68DD">
      <w:r>
        <w:t>Составитель: Хлебников В.К.</w:t>
      </w:r>
    </w:p>
    <w:p w:rsidR="00B07A4A" w:rsidRDefault="00B07A4A" w:rsidP="00FE68DD"/>
    <w:p w:rsidR="00B07A4A" w:rsidRDefault="00B07A4A" w:rsidP="00FE68DD"/>
    <w:p w:rsidR="00B07A4A" w:rsidRDefault="00B07A4A" w:rsidP="00FE68DD"/>
    <w:p w:rsidR="00B07A4A" w:rsidRDefault="00B07A4A" w:rsidP="00FE68DD"/>
    <w:p w:rsidR="00B07A4A" w:rsidRDefault="00B07A4A" w:rsidP="00FE68DD">
      <w:r w:rsidRPr="00B07A4A">
        <w:tab/>
        <w:t>Методические указания по выполнению выпускной квалификационной работы по направлению 13.03.02 Электроэнергетика и электротехника профиль «Электроэнергетические системы и сети»/</w:t>
      </w:r>
      <w:r>
        <w:t xml:space="preserve"> Дон. гос. техн. ун-т</w:t>
      </w:r>
      <w:r w:rsidR="00B95DA3">
        <w:t xml:space="preserve"> </w:t>
      </w:r>
      <w:r>
        <w:t xml:space="preserve"> – Ростов-на-Дону: ДГТУ, 2018. – </w:t>
      </w:r>
      <w:r w:rsidR="001E35FC" w:rsidRPr="001E35FC">
        <w:t>13</w:t>
      </w:r>
      <w:r w:rsidRPr="001E35FC">
        <w:t xml:space="preserve"> с.</w:t>
      </w:r>
    </w:p>
    <w:p w:rsidR="00B07A4A" w:rsidRPr="00C222F2" w:rsidRDefault="00B07A4A" w:rsidP="00FE68DD">
      <w:r w:rsidRPr="00C222F2">
        <w:tab/>
        <w:t>Настоящие указания содержат рекомендации по выполнению выпускной квалификационной работы, предусмотренной образовательным стандартом № 955 подготовки академического бакалавриата по направлению 13.03.02 Электроэнергетика и электротехника профиль «Электроэнергетические системы и сети».</w:t>
      </w:r>
    </w:p>
    <w:p w:rsidR="00B07A4A" w:rsidRDefault="00B07A4A" w:rsidP="00FE68DD">
      <w:r>
        <w:tab/>
        <w:t>Предназначены для студентов очной и заочной форм обучения по направлению 13.03.02</w:t>
      </w:r>
      <w:r w:rsidRPr="00262AFB">
        <w:rPr>
          <w:b/>
        </w:rPr>
        <w:t xml:space="preserve"> </w:t>
      </w:r>
      <w:r>
        <w:rPr>
          <w:b/>
        </w:rPr>
        <w:t>«</w:t>
      </w:r>
      <w:r w:rsidRPr="00262AFB">
        <w:t>Электроэнергетика и электротехника</w:t>
      </w:r>
      <w:r>
        <w:t>».</w:t>
      </w:r>
    </w:p>
    <w:p w:rsidR="00BB2984" w:rsidRDefault="00BB2984" w:rsidP="00FE68DD"/>
    <w:p w:rsidR="00B07A4A" w:rsidRDefault="00B07A4A" w:rsidP="00FE68DD"/>
    <w:p w:rsidR="00B07A4A" w:rsidRDefault="00B07A4A" w:rsidP="00FE68DD"/>
    <w:p w:rsidR="00B07A4A" w:rsidRDefault="00B07A4A" w:rsidP="00FE68DD"/>
    <w:p w:rsidR="00B07A4A" w:rsidRDefault="00B07A4A" w:rsidP="00FE68DD"/>
    <w:p w:rsidR="00B07A4A" w:rsidRDefault="00B07A4A" w:rsidP="00FE68DD">
      <w:r>
        <w:tab/>
      </w:r>
      <w:r>
        <w:tab/>
      </w:r>
      <w:r>
        <w:tab/>
      </w:r>
      <w:r>
        <w:tab/>
      </w:r>
      <w:r>
        <w:tab/>
      </w:r>
      <w:r>
        <w:tab/>
        <w:t xml:space="preserve">© Донской государственный </w:t>
      </w:r>
    </w:p>
    <w:p w:rsidR="00B07A4A" w:rsidRDefault="00B07A4A" w:rsidP="00FE68DD">
      <w:r>
        <w:tab/>
      </w:r>
      <w:r>
        <w:tab/>
      </w:r>
      <w:r>
        <w:tab/>
      </w:r>
      <w:r>
        <w:tab/>
      </w:r>
      <w:r>
        <w:tab/>
      </w:r>
      <w:r>
        <w:tab/>
      </w:r>
      <w:r>
        <w:tab/>
        <w:t>технический университет, 2018</w:t>
      </w:r>
    </w:p>
    <w:p w:rsidR="00B07A4A" w:rsidRDefault="00B07A4A" w:rsidP="00FE68DD">
      <w:r>
        <w:tab/>
      </w:r>
      <w:r>
        <w:tab/>
      </w:r>
      <w:r>
        <w:tab/>
      </w:r>
      <w:r>
        <w:tab/>
      </w:r>
      <w:r>
        <w:tab/>
      </w:r>
      <w:r>
        <w:tab/>
        <w:t>© Хлебников В.К.</w:t>
      </w:r>
    </w:p>
    <w:p w:rsidR="00383F0D" w:rsidRDefault="00383F0D" w:rsidP="00FE68DD">
      <w:r>
        <w:br w:type="page"/>
      </w:r>
    </w:p>
    <w:p w:rsidR="00C222F2" w:rsidRPr="00383F0D" w:rsidRDefault="00C222F2" w:rsidP="00FE68DD">
      <w:pPr>
        <w:rPr>
          <w:b/>
        </w:rPr>
      </w:pPr>
      <w:r w:rsidRPr="00383F0D">
        <w:rPr>
          <w:b/>
        </w:rPr>
        <w:lastRenderedPageBreak/>
        <w:t>1 Общие положения</w:t>
      </w:r>
    </w:p>
    <w:p w:rsidR="00A664CC" w:rsidRDefault="008C5087" w:rsidP="00FE68DD">
      <w:r w:rsidRPr="00EC2EDD">
        <w:t xml:space="preserve">Целью </w:t>
      </w:r>
      <w:r>
        <w:t xml:space="preserve">выполнения и защиты </w:t>
      </w:r>
      <w:r w:rsidRPr="00EC2EDD">
        <w:t xml:space="preserve"> </w:t>
      </w:r>
      <w:r w:rsidRPr="00B07A4A">
        <w:t>выпускной квалификационной работы</w:t>
      </w:r>
      <w:r w:rsidRPr="00EC2EDD">
        <w:t xml:space="preserve"> </w:t>
      </w:r>
      <w:r w:rsidR="000A55C8">
        <w:t xml:space="preserve">(ВКР) </w:t>
      </w:r>
      <w:r w:rsidRPr="00EC2EDD">
        <w:t>является установление уровня подготовленности студента, осваивающего образовательную программу</w:t>
      </w:r>
      <w:r w:rsidR="00720888">
        <w:t xml:space="preserve"> академического</w:t>
      </w:r>
      <w:r w:rsidRPr="00EC2EDD">
        <w:t xml:space="preserve"> бакалавриата</w:t>
      </w:r>
      <w:r w:rsidR="0056198D">
        <w:t>,</w:t>
      </w:r>
      <w:r w:rsidRPr="00EC2EDD">
        <w:t xml:space="preserve"> к выполнению профессиональных задач и соответствия его подготовки требованиям </w:t>
      </w:r>
      <w:r w:rsidR="005014A9">
        <w:t xml:space="preserve">государственного </w:t>
      </w:r>
      <w:r w:rsidRPr="00EC2EDD">
        <w:t xml:space="preserve">образовательного стандарта </w:t>
      </w:r>
      <w:r w:rsidR="005014A9">
        <w:t xml:space="preserve">(ГОС) </w:t>
      </w:r>
      <w:r w:rsidRPr="00EC2EDD">
        <w:t>и основной профессиональной образовательной программы высшего образования (далее – ОПОП) по направлению подготовки.</w:t>
      </w:r>
      <w:r w:rsidR="00A664CC">
        <w:t xml:space="preserve"> Согласно ОПОП основными направлениями про</w:t>
      </w:r>
      <w:r w:rsidR="00A664CC" w:rsidRPr="00A664CC">
        <w:t>фессиональной деятельности выпускников являются научно-исследовательская и проектно-конструкторская работы.</w:t>
      </w:r>
    </w:p>
    <w:p w:rsidR="00A664CC" w:rsidRDefault="00A664CC" w:rsidP="00FE68DD">
      <w:r>
        <w:tab/>
      </w:r>
      <w:r w:rsidR="0099201F">
        <w:t>ВКР является законченной разработкой, в которой решены конкретные задачи, предусмотренные квалификацией и областью профессиональной деятельности выпускника. Бакалаврская работа должна свидетельствовать о способности и умении автора:</w:t>
      </w:r>
    </w:p>
    <w:p w:rsidR="0099201F" w:rsidRDefault="00365CFA" w:rsidP="00FE68DD">
      <w:pPr>
        <w:pStyle w:val="a6"/>
        <w:numPr>
          <w:ilvl w:val="0"/>
          <w:numId w:val="2"/>
        </w:numPr>
      </w:pPr>
      <w:r>
        <w:t>р</w:t>
      </w:r>
      <w:r w:rsidR="0099201F">
        <w:t>ешать практические задачи, используя освоенные теоретические знания;</w:t>
      </w:r>
    </w:p>
    <w:p w:rsidR="0099201F" w:rsidRDefault="00365CFA" w:rsidP="00FE68DD">
      <w:pPr>
        <w:pStyle w:val="a6"/>
        <w:numPr>
          <w:ilvl w:val="0"/>
          <w:numId w:val="2"/>
        </w:numPr>
      </w:pPr>
      <w:r>
        <w:t>в</w:t>
      </w:r>
      <w:r w:rsidR="0099201F">
        <w:t>ести поиск и обработку информации из печатных и электронных источников;</w:t>
      </w:r>
    </w:p>
    <w:p w:rsidR="0099201F" w:rsidRDefault="00365CFA" w:rsidP="00FE68DD">
      <w:pPr>
        <w:pStyle w:val="a6"/>
        <w:numPr>
          <w:ilvl w:val="0"/>
          <w:numId w:val="2"/>
        </w:numPr>
      </w:pPr>
      <w:r>
        <w:t>делать обоснованные выводы по результатам выполненной работы;</w:t>
      </w:r>
    </w:p>
    <w:p w:rsidR="00365CFA" w:rsidRDefault="00365CFA" w:rsidP="00FE68DD">
      <w:pPr>
        <w:pStyle w:val="a6"/>
        <w:numPr>
          <w:ilvl w:val="0"/>
          <w:numId w:val="2"/>
        </w:numPr>
      </w:pPr>
      <w:r>
        <w:t>излагать материал грамотно и логично, с соблюдением правил цитирования и ссылок;</w:t>
      </w:r>
    </w:p>
    <w:p w:rsidR="00365CFA" w:rsidRDefault="00365CFA" w:rsidP="00FE68DD">
      <w:pPr>
        <w:pStyle w:val="a6"/>
        <w:numPr>
          <w:ilvl w:val="0"/>
          <w:numId w:val="2"/>
        </w:numPr>
      </w:pPr>
      <w:r>
        <w:t>иллюстрировать работу графическим материалом, рисунками, таблицами.</w:t>
      </w:r>
    </w:p>
    <w:p w:rsidR="002426AE" w:rsidRPr="002426AE" w:rsidRDefault="002426AE" w:rsidP="00FE68DD">
      <w:r>
        <w:t>ВКР, как правило, основывается на обобщении выполненных курсовых про</w:t>
      </w:r>
      <w:r w:rsidRPr="002426AE">
        <w:t>ектов по дисциплинам «Электрические станции и подстанции», «Проектирование электрических сетей»</w:t>
      </w:r>
      <w:r>
        <w:t xml:space="preserve">. </w:t>
      </w:r>
      <w:r w:rsidR="00156767">
        <w:t>Дополнительно решаются задачи исследовательского характера, посвящённые автоматизации управления режимами, развитием электроэнергетических систем (ЭЭС), эксплуатации электрических сетей и электростанций, защиты электротехнического оборудования.</w:t>
      </w:r>
    </w:p>
    <w:p w:rsidR="00365CFA" w:rsidRDefault="00721094" w:rsidP="00FE68DD">
      <w:r>
        <w:t>Студент несёт ответственность за качество и своевременную сдачу ВКР</w:t>
      </w:r>
      <w:r w:rsidR="001C2D21">
        <w:t xml:space="preserve"> </w:t>
      </w:r>
      <w:r w:rsidR="001C2D21" w:rsidRPr="001C2D21">
        <w:t>[</w:t>
      </w:r>
      <w:r w:rsidR="001C2D21">
        <w:t>1</w:t>
      </w:r>
      <w:r w:rsidR="001C2D21" w:rsidRPr="001C2D21">
        <w:t>]</w:t>
      </w:r>
      <w:r>
        <w:t xml:space="preserve">. График </w:t>
      </w:r>
      <w:r w:rsidR="005E4FAE">
        <w:t>подготовки бакалаврской работы приведён в приложении А.</w:t>
      </w:r>
    </w:p>
    <w:p w:rsidR="00FE68DD" w:rsidRDefault="00FE68DD" w:rsidP="00FE68DD">
      <w:pPr>
        <w:tabs>
          <w:tab w:val="clear" w:pos="851"/>
          <w:tab w:val="left" w:pos="0"/>
        </w:tabs>
        <w:ind w:firstLine="0"/>
      </w:pPr>
      <w:r>
        <w:tab/>
      </w:r>
      <w:r w:rsidR="0056198D">
        <w:t>Тема ВКР,</w:t>
      </w:r>
      <w:r w:rsidR="00DE6A01" w:rsidRPr="00FE68DD">
        <w:t xml:space="preserve"> руководитель и консультанты по разделам ВКР утверждаются приказом ректора ДГТУ. </w:t>
      </w:r>
      <w:r w:rsidRPr="00FE68DD">
        <w:t>Изменение темы ВКР осуществляется по заявлению студента, подписанного руководителем и утверждения зав. кафедрой.</w:t>
      </w:r>
      <w:r>
        <w:t xml:space="preserve"> </w:t>
      </w:r>
    </w:p>
    <w:p w:rsidR="005E4FAE" w:rsidRDefault="00FE68DD" w:rsidP="00FE68DD">
      <w:pPr>
        <w:tabs>
          <w:tab w:val="clear" w:pos="851"/>
          <w:tab w:val="left" w:pos="0"/>
        </w:tabs>
        <w:ind w:firstLine="0"/>
      </w:pPr>
      <w:r>
        <w:tab/>
      </w:r>
      <w:r w:rsidR="00DE6A01">
        <w:t xml:space="preserve">Руководитель и консультанты осуществляют систематические консультации </w:t>
      </w:r>
      <w:r w:rsidR="00DE6A01">
        <w:lastRenderedPageBreak/>
        <w:t>по тематике ВКР и контроль графика работы, помогают разработать план работы, подобрать источники и практические материалы. Руководитель может иници</w:t>
      </w:r>
      <w:r w:rsidR="00F63CD4">
        <w:t>и</w:t>
      </w:r>
      <w:r w:rsidR="00DE6A01">
        <w:t>ровать отказ от руководства ВКР при невозможности контроля за работой по вине студента</w:t>
      </w:r>
      <w:r w:rsidR="00F63CD4">
        <w:t>, в том числе, если студент не встречается с руководителем или срывает сроки выполнения ВКР.</w:t>
      </w:r>
    </w:p>
    <w:p w:rsidR="001C2D21" w:rsidRDefault="00FE68DD" w:rsidP="00FE68DD">
      <w:r>
        <w:t xml:space="preserve">Студент может подать заявление о смене руководителя в исключительных случаях, указав соответствующие причины. Порядок принятия решения в этом случае изложен в </w:t>
      </w:r>
      <w:r w:rsidRPr="00FE68DD">
        <w:t>[1]</w:t>
      </w:r>
      <w:r>
        <w:t>. Уточнение темы работы и смена руководителя после 1 апреля текущего года не допускается.</w:t>
      </w:r>
    </w:p>
    <w:p w:rsidR="008C5286" w:rsidRDefault="008C5286" w:rsidP="00FE68DD"/>
    <w:p w:rsidR="008C5286" w:rsidRPr="008C5286" w:rsidRDefault="008C5286" w:rsidP="00FE68DD">
      <w:pPr>
        <w:rPr>
          <w:b/>
        </w:rPr>
      </w:pPr>
      <w:r w:rsidRPr="008C5286">
        <w:rPr>
          <w:b/>
        </w:rPr>
        <w:t>2. Структура</w:t>
      </w:r>
      <w:r w:rsidR="00DC20DB">
        <w:rPr>
          <w:b/>
        </w:rPr>
        <w:t xml:space="preserve"> и содержание</w:t>
      </w:r>
      <w:r w:rsidRPr="008C5286">
        <w:rPr>
          <w:b/>
        </w:rPr>
        <w:t xml:space="preserve"> выпускной квалификационной работы</w:t>
      </w:r>
    </w:p>
    <w:p w:rsidR="008C5286" w:rsidRDefault="008C5286" w:rsidP="003A45EF">
      <w:r>
        <w:t>ВКР состоит из п</w:t>
      </w:r>
      <w:r w:rsidR="00532ED9">
        <w:t>ояснительной записки</w:t>
      </w:r>
      <w:r w:rsidR="003A45EF">
        <w:t xml:space="preserve"> объёмом до 60 страниц печатного текста</w:t>
      </w:r>
      <w:r w:rsidR="00532ED9">
        <w:t xml:space="preserve"> и </w:t>
      </w:r>
      <w:r w:rsidR="003A45EF">
        <w:t xml:space="preserve">5 – 6  </w:t>
      </w:r>
      <w:r w:rsidR="00532ED9">
        <w:t>чертежей</w:t>
      </w:r>
      <w:r w:rsidR="003A45EF">
        <w:t xml:space="preserve"> формата А1</w:t>
      </w:r>
      <w:r w:rsidR="00532ED9">
        <w:t>. К ВКР прилагаются</w:t>
      </w:r>
      <w:r w:rsidR="007471A9">
        <w:t xml:space="preserve"> (не подшиваются)</w:t>
      </w:r>
      <w:r w:rsidR="00532ED9">
        <w:t xml:space="preserve"> отзыв руководителя, заключение об отсутствии заимствований в ВКР, проверяемых в системе «Антиплагиат», ведомость работы.</w:t>
      </w:r>
      <w:r>
        <w:t xml:space="preserve"> Пояснительная записка</w:t>
      </w:r>
      <w:r w:rsidR="00532ED9">
        <w:t xml:space="preserve"> </w:t>
      </w:r>
      <w:r>
        <w:t>содержит структурные элементы, расположенные в следующем порядке</w:t>
      </w:r>
      <w:r w:rsidR="00745A39">
        <w:t xml:space="preserve"> </w:t>
      </w:r>
      <w:r w:rsidR="00745A39" w:rsidRPr="00745A39">
        <w:t>[2</w:t>
      </w:r>
      <w:r w:rsidR="00532ED9">
        <w:t>, 3</w:t>
      </w:r>
      <w:r w:rsidR="00745A39" w:rsidRPr="00745A39">
        <w:t>]</w:t>
      </w:r>
      <w:r>
        <w:t>:</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 xml:space="preserve"> титульный лист</w:t>
      </w:r>
      <w:r w:rsidR="005E2251">
        <w:rPr>
          <w:rFonts w:eastAsiaTheme="minorHAnsi"/>
          <w:color w:val="auto"/>
          <w:lang w:eastAsia="en-US"/>
        </w:rPr>
        <w:t xml:space="preserve"> (приложение Б)</w:t>
      </w:r>
      <w:r w:rsidRPr="003A45EF">
        <w:rPr>
          <w:rFonts w:eastAsiaTheme="minorHAnsi"/>
          <w:color w:val="auto"/>
          <w:lang w:eastAsia="en-US"/>
        </w:rPr>
        <w:t>;</w:t>
      </w:r>
    </w:p>
    <w:p w:rsidR="008C5286" w:rsidRPr="003A45EF" w:rsidRDefault="003A45EF" w:rsidP="003A45EF">
      <w:pPr>
        <w:pStyle w:val="a6"/>
        <w:numPr>
          <w:ilvl w:val="0"/>
          <w:numId w:val="16"/>
        </w:numPr>
        <w:tabs>
          <w:tab w:val="clear" w:pos="851"/>
          <w:tab w:val="left" w:pos="0"/>
        </w:tabs>
      </w:pPr>
      <w:r w:rsidRPr="003A45EF">
        <w:rPr>
          <w:rFonts w:eastAsiaTheme="minorHAnsi"/>
          <w:color w:val="auto"/>
          <w:lang w:eastAsia="en-US"/>
        </w:rPr>
        <w:t xml:space="preserve"> </w:t>
      </w:r>
      <w:r>
        <w:rPr>
          <w:rFonts w:eastAsiaTheme="minorHAnsi"/>
          <w:color w:val="auto"/>
          <w:lang w:eastAsia="en-US"/>
        </w:rPr>
        <w:t>бланк задания</w:t>
      </w:r>
      <w:r w:rsidR="005E2251">
        <w:rPr>
          <w:rFonts w:eastAsiaTheme="minorHAnsi"/>
          <w:color w:val="auto"/>
          <w:lang w:eastAsia="en-US"/>
        </w:rPr>
        <w:t xml:space="preserve"> (приложение В)</w:t>
      </w:r>
      <w:r w:rsidRPr="003A45EF">
        <w:rPr>
          <w:rFonts w:eastAsiaTheme="minorHAnsi"/>
          <w:color w:val="auto"/>
          <w:lang w:eastAsia="en-US"/>
        </w:rPr>
        <w:t>;</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 xml:space="preserve"> </w:t>
      </w:r>
      <w:r>
        <w:rPr>
          <w:rFonts w:eastAsiaTheme="minorHAnsi"/>
          <w:color w:val="auto"/>
          <w:lang w:eastAsia="en-US"/>
        </w:rPr>
        <w:t>аннотация</w:t>
      </w:r>
      <w:r w:rsidRPr="003A45EF">
        <w:rPr>
          <w:rFonts w:eastAsiaTheme="minorHAnsi"/>
          <w:color w:val="auto"/>
          <w:lang w:eastAsia="en-US"/>
        </w:rPr>
        <w:t>;</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 xml:space="preserve"> содержание;</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 xml:space="preserve"> введение;</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 xml:space="preserve"> разделы основной части;</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раздел «Безопасность и экологичность работы»;</w:t>
      </w:r>
    </w:p>
    <w:p w:rsidR="003A45EF" w:rsidRPr="003A45EF" w:rsidRDefault="003A45EF" w:rsidP="003A45EF">
      <w:pPr>
        <w:pStyle w:val="a6"/>
        <w:widowControl/>
        <w:numPr>
          <w:ilvl w:val="0"/>
          <w:numId w:val="16"/>
        </w:numPr>
        <w:tabs>
          <w:tab w:val="clear" w:pos="851"/>
        </w:tabs>
        <w:autoSpaceDN w:val="0"/>
        <w:adjustRightInd w:val="0"/>
        <w:rPr>
          <w:rFonts w:eastAsiaTheme="minorHAnsi"/>
          <w:color w:val="auto"/>
          <w:lang w:eastAsia="en-US"/>
        </w:rPr>
      </w:pPr>
      <w:r w:rsidRPr="003A45EF">
        <w:rPr>
          <w:rFonts w:eastAsiaTheme="minorHAnsi"/>
          <w:color w:val="auto"/>
          <w:lang w:eastAsia="en-US"/>
        </w:rPr>
        <w:t xml:space="preserve"> заключение;</w:t>
      </w:r>
    </w:p>
    <w:p w:rsidR="003A45EF" w:rsidRPr="003A45EF" w:rsidRDefault="003A45EF" w:rsidP="003A45EF">
      <w:pPr>
        <w:pStyle w:val="a6"/>
        <w:widowControl/>
        <w:numPr>
          <w:ilvl w:val="0"/>
          <w:numId w:val="17"/>
        </w:numPr>
        <w:tabs>
          <w:tab w:val="clear" w:pos="851"/>
        </w:tabs>
        <w:autoSpaceDN w:val="0"/>
        <w:adjustRightInd w:val="0"/>
        <w:ind w:firstLine="131"/>
        <w:rPr>
          <w:rFonts w:eastAsiaTheme="minorHAnsi"/>
          <w:color w:val="auto"/>
          <w:lang w:eastAsia="en-US"/>
        </w:rPr>
      </w:pPr>
      <w:r w:rsidRPr="003A45EF">
        <w:rPr>
          <w:rFonts w:eastAsiaTheme="minorHAnsi"/>
          <w:color w:val="auto"/>
          <w:lang w:eastAsia="en-US"/>
        </w:rPr>
        <w:t>список использованных источников;</w:t>
      </w:r>
    </w:p>
    <w:p w:rsidR="008C5286" w:rsidRPr="003A45EF" w:rsidRDefault="003A45EF" w:rsidP="003A45EF">
      <w:pPr>
        <w:pStyle w:val="a6"/>
        <w:numPr>
          <w:ilvl w:val="1"/>
          <w:numId w:val="17"/>
        </w:numPr>
        <w:ind w:left="851" w:firstLine="0"/>
      </w:pPr>
      <w:r w:rsidRPr="003A45EF">
        <w:rPr>
          <w:rFonts w:eastAsiaTheme="minorHAnsi"/>
          <w:color w:val="auto"/>
          <w:lang w:eastAsia="en-US"/>
        </w:rPr>
        <w:t>приложения (при необходимости пояснений разделов).</w:t>
      </w:r>
    </w:p>
    <w:p w:rsidR="008C5286" w:rsidRDefault="00383F0D" w:rsidP="00383F0D">
      <w:pPr>
        <w:widowControl/>
        <w:tabs>
          <w:tab w:val="clear" w:pos="851"/>
        </w:tabs>
        <w:autoSpaceDN w:val="0"/>
        <w:adjustRightInd w:val="0"/>
        <w:ind w:firstLine="708"/>
        <w:rPr>
          <w:rFonts w:eastAsiaTheme="minorHAnsi"/>
          <w:color w:val="auto"/>
          <w:lang w:eastAsia="en-US"/>
        </w:rPr>
      </w:pPr>
      <w:r w:rsidRPr="00026603">
        <w:rPr>
          <w:rFonts w:eastAsiaTheme="minorHAnsi"/>
          <w:color w:val="auto"/>
          <w:u w:val="single"/>
          <w:lang w:eastAsia="en-US"/>
        </w:rPr>
        <w:t>Аннотация</w:t>
      </w:r>
      <w:r w:rsidRPr="00383F0D">
        <w:rPr>
          <w:rFonts w:eastAsiaTheme="minorHAnsi"/>
          <w:color w:val="auto"/>
          <w:lang w:eastAsia="en-US"/>
        </w:rPr>
        <w:t xml:space="preserve"> должна отражать тему, краткую характеристику работы, полученные результаты и их новизну, область применения, возможность</w:t>
      </w:r>
      <w:r>
        <w:rPr>
          <w:rFonts w:eastAsiaTheme="minorHAnsi"/>
          <w:color w:val="auto"/>
          <w:lang w:eastAsia="en-US"/>
        </w:rPr>
        <w:t xml:space="preserve"> </w:t>
      </w:r>
      <w:r w:rsidRPr="00383F0D">
        <w:rPr>
          <w:rFonts w:eastAsiaTheme="minorHAnsi"/>
          <w:color w:val="auto"/>
          <w:lang w:eastAsia="en-US"/>
        </w:rPr>
        <w:t>практической реализации; сведения об объ</w:t>
      </w:r>
      <w:r>
        <w:rPr>
          <w:rFonts w:eastAsiaTheme="minorHAnsi"/>
          <w:color w:val="auto"/>
          <w:lang w:eastAsia="en-US"/>
        </w:rPr>
        <w:t>ё</w:t>
      </w:r>
      <w:r w:rsidRPr="00383F0D">
        <w:rPr>
          <w:rFonts w:eastAsiaTheme="minorHAnsi"/>
          <w:color w:val="auto"/>
          <w:lang w:eastAsia="en-US"/>
        </w:rPr>
        <w:t>ме текстового материала</w:t>
      </w:r>
      <w:r>
        <w:rPr>
          <w:rFonts w:eastAsiaTheme="minorHAnsi"/>
          <w:color w:val="auto"/>
          <w:lang w:eastAsia="en-US"/>
        </w:rPr>
        <w:t xml:space="preserve"> </w:t>
      </w:r>
      <w:r w:rsidRPr="00383F0D">
        <w:rPr>
          <w:rFonts w:eastAsiaTheme="minorHAnsi"/>
          <w:color w:val="auto"/>
          <w:lang w:eastAsia="en-US"/>
        </w:rPr>
        <w:t>(количество страниц), количество рисунков, таблиц, приложений,</w:t>
      </w:r>
      <w:r>
        <w:rPr>
          <w:rFonts w:eastAsiaTheme="minorHAnsi"/>
          <w:color w:val="auto"/>
          <w:lang w:eastAsia="en-US"/>
        </w:rPr>
        <w:t xml:space="preserve"> </w:t>
      </w:r>
      <w:r w:rsidRPr="00383F0D">
        <w:rPr>
          <w:rFonts w:eastAsiaTheme="minorHAnsi"/>
          <w:color w:val="auto"/>
          <w:lang w:eastAsia="en-US"/>
        </w:rPr>
        <w:t>использованных источников.</w:t>
      </w:r>
      <w:r>
        <w:rPr>
          <w:rFonts w:eastAsiaTheme="minorHAnsi"/>
          <w:color w:val="auto"/>
          <w:lang w:eastAsia="en-US"/>
        </w:rPr>
        <w:t xml:space="preserve"> </w:t>
      </w:r>
      <w:r w:rsidRPr="00383F0D">
        <w:rPr>
          <w:rFonts w:eastAsiaTheme="minorHAnsi"/>
          <w:color w:val="auto"/>
          <w:lang w:eastAsia="en-US"/>
        </w:rPr>
        <w:t>Аннотация должна быть составлена на</w:t>
      </w:r>
      <w:r>
        <w:rPr>
          <w:rFonts w:eastAsiaTheme="minorHAnsi"/>
          <w:color w:val="auto"/>
          <w:lang w:eastAsia="en-US"/>
        </w:rPr>
        <w:t xml:space="preserve"> </w:t>
      </w:r>
      <w:r w:rsidRPr="00383F0D">
        <w:rPr>
          <w:rFonts w:eastAsiaTheme="minorHAnsi"/>
          <w:color w:val="auto"/>
          <w:lang w:eastAsia="en-US"/>
        </w:rPr>
        <w:t xml:space="preserve">русском и </w:t>
      </w:r>
      <w:r>
        <w:rPr>
          <w:rFonts w:eastAsiaTheme="minorHAnsi"/>
          <w:color w:val="auto"/>
          <w:lang w:eastAsia="en-US"/>
        </w:rPr>
        <w:t xml:space="preserve">английском </w:t>
      </w:r>
      <w:r w:rsidRPr="00383F0D">
        <w:rPr>
          <w:rFonts w:eastAsiaTheme="minorHAnsi"/>
          <w:color w:val="auto"/>
          <w:lang w:eastAsia="en-US"/>
        </w:rPr>
        <w:t>языках (перевод может быть осу</w:t>
      </w:r>
      <w:r w:rsidRPr="00383F0D">
        <w:rPr>
          <w:rFonts w:eastAsiaTheme="minorHAnsi"/>
          <w:color w:val="auto"/>
          <w:lang w:eastAsia="en-US"/>
        </w:rPr>
        <w:lastRenderedPageBreak/>
        <w:t>ществл</w:t>
      </w:r>
      <w:r>
        <w:rPr>
          <w:rFonts w:eastAsiaTheme="minorHAnsi"/>
          <w:color w:val="auto"/>
          <w:lang w:eastAsia="en-US"/>
        </w:rPr>
        <w:t>ё</w:t>
      </w:r>
      <w:r w:rsidRPr="00383F0D">
        <w:rPr>
          <w:rFonts w:eastAsiaTheme="minorHAnsi"/>
          <w:color w:val="auto"/>
          <w:lang w:eastAsia="en-US"/>
        </w:rPr>
        <w:t>н с использованием</w:t>
      </w:r>
      <w:r>
        <w:rPr>
          <w:rFonts w:eastAsiaTheme="minorHAnsi"/>
          <w:color w:val="auto"/>
          <w:lang w:eastAsia="en-US"/>
        </w:rPr>
        <w:t xml:space="preserve"> </w:t>
      </w:r>
      <w:r w:rsidRPr="00383F0D">
        <w:rPr>
          <w:rFonts w:eastAsiaTheme="minorHAnsi"/>
          <w:color w:val="auto"/>
          <w:lang w:eastAsia="en-US"/>
        </w:rPr>
        <w:t>on-line переводчика).</w:t>
      </w:r>
      <w:r>
        <w:rPr>
          <w:rFonts w:eastAsiaTheme="minorHAnsi"/>
          <w:color w:val="auto"/>
          <w:lang w:eastAsia="en-US"/>
        </w:rPr>
        <w:t xml:space="preserve"> </w:t>
      </w:r>
      <w:r w:rsidRPr="00383F0D">
        <w:rPr>
          <w:rFonts w:eastAsiaTheme="minorHAnsi"/>
          <w:color w:val="auto"/>
          <w:lang w:eastAsia="en-US"/>
        </w:rPr>
        <w:t>Аннотация</w:t>
      </w:r>
      <w:r>
        <w:rPr>
          <w:rFonts w:eastAsiaTheme="minorHAnsi"/>
          <w:color w:val="auto"/>
          <w:lang w:eastAsia="en-US"/>
        </w:rPr>
        <w:t xml:space="preserve"> с учётом перевода размещается на одной странице.</w:t>
      </w:r>
    </w:p>
    <w:p w:rsidR="00383F0D" w:rsidRPr="00487225" w:rsidRDefault="00026603" w:rsidP="00026603">
      <w:pPr>
        <w:widowControl/>
        <w:tabs>
          <w:tab w:val="clear" w:pos="851"/>
        </w:tabs>
        <w:autoSpaceDN w:val="0"/>
        <w:adjustRightInd w:val="0"/>
        <w:ind w:firstLine="708"/>
        <w:rPr>
          <w:rFonts w:eastAsiaTheme="minorHAnsi"/>
          <w:color w:val="auto"/>
          <w:lang w:eastAsia="en-US"/>
        </w:rPr>
      </w:pPr>
      <w:r w:rsidRPr="00026603">
        <w:rPr>
          <w:rFonts w:eastAsiaTheme="minorHAnsi"/>
          <w:bCs/>
          <w:color w:val="auto"/>
          <w:u w:val="single"/>
          <w:lang w:eastAsia="en-US"/>
        </w:rPr>
        <w:t>Содержание.</w:t>
      </w:r>
      <w:r w:rsidRPr="00026603">
        <w:rPr>
          <w:rFonts w:eastAsiaTheme="minorHAnsi"/>
          <w:b/>
          <w:bCs/>
          <w:color w:val="auto"/>
          <w:lang w:eastAsia="en-US"/>
        </w:rPr>
        <w:t xml:space="preserve"> </w:t>
      </w:r>
      <w:r w:rsidRPr="00026603">
        <w:rPr>
          <w:rFonts w:eastAsiaTheme="minorHAnsi"/>
          <w:color w:val="auto"/>
          <w:lang w:eastAsia="en-US"/>
        </w:rPr>
        <w:t>В элементе «СОДЕРЖАНИЕ» приводят порядковые номера и заголовки всех элементов («ВВЕДЕНИЕ», «ЗАКЛЮЧЕНИЕ», «СПИСОК ИСПОЛЬЗОВАННЫХ ИСТОЧНИКОВ»), разделов, подразделов, пунктов (если они имеют наименование) основной части и раздела «Безопасность и экологичность проекта (работы)», обозначения и заголовки приложений с указанием номеров страниц.</w:t>
      </w:r>
      <w:r>
        <w:rPr>
          <w:rFonts w:eastAsiaTheme="minorHAnsi"/>
          <w:color w:val="auto"/>
          <w:lang w:eastAsia="en-US"/>
        </w:rPr>
        <w:t xml:space="preserve"> </w:t>
      </w:r>
      <w:r w:rsidRPr="00487225">
        <w:rPr>
          <w:rFonts w:eastAsiaTheme="minorHAnsi"/>
          <w:color w:val="auto"/>
          <w:lang w:eastAsia="en-US"/>
        </w:rPr>
        <w:t xml:space="preserve">Названия разделов, подразделов соответствуют </w:t>
      </w:r>
      <w:r w:rsidRPr="00487225">
        <w:t>наименовани</w:t>
      </w:r>
      <w:r w:rsidR="00487225" w:rsidRPr="00487225">
        <w:t>ям</w:t>
      </w:r>
      <w:r w:rsidRPr="00487225">
        <w:t xml:space="preserve"> и содержани</w:t>
      </w:r>
      <w:r w:rsidR="00487225" w:rsidRPr="00487225">
        <w:t>ям</w:t>
      </w:r>
      <w:r w:rsidRPr="00487225">
        <w:t xml:space="preserve"> разделов</w:t>
      </w:r>
      <w:r w:rsidR="00487225" w:rsidRPr="00487225">
        <w:t>, изложенным в задании на ВКР.</w:t>
      </w:r>
    </w:p>
    <w:p w:rsidR="00383F0D" w:rsidRDefault="006668B4" w:rsidP="006668B4">
      <w:pPr>
        <w:widowControl/>
        <w:tabs>
          <w:tab w:val="clear" w:pos="851"/>
        </w:tabs>
        <w:autoSpaceDN w:val="0"/>
        <w:adjustRightInd w:val="0"/>
        <w:ind w:firstLine="708"/>
      </w:pPr>
      <w:r w:rsidRPr="006668B4">
        <w:rPr>
          <w:rFonts w:eastAsiaTheme="minorHAnsi"/>
          <w:bCs/>
          <w:color w:val="auto"/>
          <w:u w:val="single"/>
          <w:lang w:eastAsia="en-US"/>
        </w:rPr>
        <w:t>Введение.</w:t>
      </w:r>
      <w:r>
        <w:rPr>
          <w:rFonts w:eastAsiaTheme="minorHAnsi"/>
          <w:b/>
          <w:bCs/>
          <w:color w:val="auto"/>
          <w:lang w:eastAsia="en-US"/>
        </w:rPr>
        <w:t xml:space="preserve"> </w:t>
      </w:r>
      <w:r w:rsidRPr="006668B4">
        <w:rPr>
          <w:rFonts w:eastAsiaTheme="minorHAnsi"/>
          <w:color w:val="auto"/>
          <w:lang w:eastAsia="en-US"/>
        </w:rPr>
        <w:t>Во введении должна быть рассмотрена актуальность ВКР, определены цели и задачи работы, перечислены методы и</w:t>
      </w:r>
      <w:r>
        <w:rPr>
          <w:rFonts w:eastAsiaTheme="minorHAnsi"/>
          <w:color w:val="auto"/>
          <w:lang w:eastAsia="en-US"/>
        </w:rPr>
        <w:t xml:space="preserve"> </w:t>
      </w:r>
      <w:r w:rsidRPr="006668B4">
        <w:rPr>
          <w:rFonts w:eastAsiaTheme="minorHAnsi"/>
          <w:color w:val="auto"/>
          <w:lang w:eastAsia="en-US"/>
        </w:rPr>
        <w:t>средства решения поставленных задач.</w:t>
      </w:r>
      <w:r>
        <w:rPr>
          <w:rFonts w:eastAsiaTheme="minorHAnsi"/>
          <w:color w:val="auto"/>
          <w:lang w:eastAsia="en-US"/>
        </w:rPr>
        <w:t xml:space="preserve"> Актуальность ВКР </w:t>
      </w:r>
      <w:r>
        <w:t>профиля</w:t>
      </w:r>
      <w:r w:rsidRPr="00DD7394">
        <w:t xml:space="preserve"> </w:t>
      </w:r>
      <w:r>
        <w:t>«</w:t>
      </w:r>
      <w:r w:rsidRPr="00BE4A1E">
        <w:t>Электроэнергетические системы и сети</w:t>
      </w:r>
      <w:r>
        <w:t>», как правило</w:t>
      </w:r>
      <w:r w:rsidR="0056198D">
        <w:t>,</w:t>
      </w:r>
      <w:r>
        <w:t xml:space="preserve"> определяется требованиями повышения надёжности электроснабжения, улучшения экономических показателей ЭЭС, совершенствования методов и средств эксплуатации объектов ЭЭС. Для достижения этих целей решаются задачи технико-экономического обоснования развития электрической сети, выбора рациональной схемы и параметров понижающих подстанций, электростанций. Рассматриваются задачи расчёта и оптимизации режимов электрической сети для снижения потерь электроэнергии и повышения качества электроэнергии. </w:t>
      </w:r>
      <w:r w:rsidR="00BC3BD3">
        <w:t>Могут решаться задачи внедрения, совершенствования систем автоматики и защиты оборудования ЭЭС. Как правило, для решения таких задач используется компьютерное моделирование развития и режимов ЭЭС, физические модели и макеты устройств.</w:t>
      </w:r>
    </w:p>
    <w:p w:rsidR="003E169B" w:rsidRDefault="009C75A6" w:rsidP="00861C0C">
      <w:pPr>
        <w:widowControl/>
        <w:tabs>
          <w:tab w:val="clear" w:pos="851"/>
        </w:tabs>
        <w:autoSpaceDN w:val="0"/>
        <w:adjustRightInd w:val="0"/>
        <w:ind w:firstLine="708"/>
        <w:rPr>
          <w:rFonts w:eastAsiaTheme="minorHAnsi"/>
          <w:color w:val="auto"/>
          <w:lang w:eastAsia="en-US"/>
        </w:rPr>
      </w:pPr>
      <w:r w:rsidRPr="00861C0C">
        <w:rPr>
          <w:rFonts w:eastAsiaTheme="minorHAnsi"/>
          <w:bCs/>
          <w:color w:val="auto"/>
          <w:u w:val="single"/>
          <w:lang w:eastAsia="en-US"/>
        </w:rPr>
        <w:t>Разделы основной части.</w:t>
      </w:r>
      <w:r w:rsidRPr="00861C0C">
        <w:rPr>
          <w:rFonts w:eastAsiaTheme="minorHAnsi"/>
          <w:b/>
          <w:bCs/>
          <w:color w:val="auto"/>
          <w:lang w:eastAsia="en-US"/>
        </w:rPr>
        <w:t xml:space="preserve"> </w:t>
      </w:r>
      <w:r w:rsidRPr="00861C0C">
        <w:rPr>
          <w:rFonts w:eastAsiaTheme="minorHAnsi"/>
          <w:color w:val="auto"/>
          <w:lang w:eastAsia="en-US"/>
        </w:rPr>
        <w:t xml:space="preserve">Основная часть отражает процесс решения поставленных задач и полученные результаты. Здесь приводятся данные, отражающие сущность, методику и основные результаты выполненной работы. </w:t>
      </w:r>
      <w:r w:rsidR="00861C0C" w:rsidRPr="00861C0C">
        <w:rPr>
          <w:rFonts w:eastAsiaTheme="minorHAnsi"/>
          <w:color w:val="auto"/>
          <w:lang w:eastAsia="en-US"/>
        </w:rPr>
        <w:t>Разделы основной части пояснительной записки ВКР, как правило, должны содержать: расчётную часть, где приводятся необходимые теоретические выкладки и расчёты схем, конструкций, узлов; анализ экспериментальных данных с необходимыми выводами и теоретическим обоснованием;</w:t>
      </w:r>
      <w:r w:rsidR="00861C0C">
        <w:rPr>
          <w:rFonts w:eastAsiaTheme="minorHAnsi"/>
          <w:color w:val="auto"/>
          <w:lang w:eastAsia="en-US"/>
        </w:rPr>
        <w:t xml:space="preserve"> </w:t>
      </w:r>
      <w:r w:rsidR="00861C0C" w:rsidRPr="00861C0C">
        <w:rPr>
          <w:rFonts w:eastAsiaTheme="minorHAnsi"/>
          <w:color w:val="auto"/>
          <w:lang w:eastAsia="en-US"/>
        </w:rPr>
        <w:t xml:space="preserve">технологическую часть, где приводится подробный анализ объекта проектирования. </w:t>
      </w:r>
    </w:p>
    <w:p w:rsidR="009C75A6" w:rsidRDefault="00F66D62" w:rsidP="00861C0C">
      <w:pPr>
        <w:widowControl/>
        <w:tabs>
          <w:tab w:val="clear" w:pos="851"/>
        </w:tabs>
        <w:autoSpaceDN w:val="0"/>
        <w:adjustRightInd w:val="0"/>
        <w:ind w:firstLine="708"/>
        <w:rPr>
          <w:rFonts w:eastAsiaTheme="minorHAnsi"/>
          <w:color w:val="auto"/>
          <w:lang w:eastAsia="en-US"/>
        </w:rPr>
      </w:pPr>
      <w:r>
        <w:rPr>
          <w:rFonts w:eastAsiaTheme="minorHAnsi"/>
          <w:color w:val="auto"/>
          <w:lang w:eastAsia="en-US"/>
        </w:rPr>
        <w:lastRenderedPageBreak/>
        <w:t>Разделы основной части могут располагаться в последовательности, соответствующей принятой иерархии управления развитием и режимами ЭЭС: обоснование развития генерирующей мощности (электростанций) ЭЭС; развитие системообразующих и распределительных электрических сетей, проектирование подстанций и отдельных ЛЭП; разработка методов, средств управления режимами электрических сетей, проектирование, модернизация, совершенствование автоматических средств диспетчерского управления, эксплуатации, релейной защиты.</w:t>
      </w:r>
    </w:p>
    <w:p w:rsidR="00F66D62" w:rsidRPr="00EB4F76" w:rsidRDefault="00F66D62" w:rsidP="00EB4F76">
      <w:pPr>
        <w:widowControl/>
        <w:tabs>
          <w:tab w:val="clear" w:pos="851"/>
        </w:tabs>
        <w:autoSpaceDN w:val="0"/>
        <w:adjustRightInd w:val="0"/>
        <w:ind w:firstLine="708"/>
      </w:pPr>
      <w:r>
        <w:rPr>
          <w:rFonts w:eastAsiaTheme="minorHAnsi"/>
          <w:color w:val="auto"/>
          <w:lang w:eastAsia="en-US"/>
        </w:rPr>
        <w:t>В виду ограниченности объёма текстовой части пояснительной записки следует разделить материалы курсовых проектов</w:t>
      </w:r>
      <w:r w:rsidR="009A7870">
        <w:rPr>
          <w:rFonts w:eastAsiaTheme="minorHAnsi"/>
          <w:color w:val="auto"/>
          <w:lang w:eastAsia="en-US"/>
        </w:rPr>
        <w:t xml:space="preserve"> (рис. 1)</w:t>
      </w:r>
      <w:r>
        <w:rPr>
          <w:rFonts w:eastAsiaTheme="minorHAnsi"/>
          <w:color w:val="auto"/>
          <w:lang w:eastAsia="en-US"/>
        </w:rPr>
        <w:t xml:space="preserve"> между основной частью и приложениями. При рассмотрении вариантов развития электрической сети в основной части приведите</w:t>
      </w:r>
      <w:r w:rsidR="00D715BF">
        <w:rPr>
          <w:rFonts w:eastAsiaTheme="minorHAnsi"/>
          <w:color w:val="auto"/>
          <w:lang w:eastAsia="en-US"/>
        </w:rPr>
        <w:t xml:space="preserve"> сведения, расчёты по лучшему (выбранному) варианту. Материалы по другому варианту располагайте в приложении. Максимально используйте табличную форму представления исходных данных и результатов расчётов. В разделе, посвящённом проектированию подстанции</w:t>
      </w:r>
      <w:r w:rsidR="0056198D">
        <w:rPr>
          <w:rFonts w:eastAsiaTheme="minorHAnsi"/>
          <w:color w:val="auto"/>
          <w:lang w:eastAsia="en-US"/>
        </w:rPr>
        <w:t>,</w:t>
      </w:r>
      <w:r w:rsidR="00D715BF">
        <w:rPr>
          <w:rFonts w:eastAsiaTheme="minorHAnsi"/>
          <w:color w:val="auto"/>
          <w:lang w:eastAsia="en-US"/>
        </w:rPr>
        <w:t xml:space="preserve"> приведите расчёты одного вида короткого замыкания в одной расчётной точке, а остальные перенесите в приложения. Исполь</w:t>
      </w:r>
      <w:r w:rsidR="00D715BF" w:rsidRPr="00EB4F76">
        <w:rPr>
          <w:rFonts w:eastAsiaTheme="minorHAnsi"/>
          <w:color w:val="auto"/>
          <w:lang w:eastAsia="en-US"/>
        </w:rPr>
        <w:t xml:space="preserve">зуйте ссылки на чертежи формата А1, входящие в состав ВКР. </w:t>
      </w:r>
    </w:p>
    <w:p w:rsidR="009C75A6" w:rsidRDefault="00EB4F76" w:rsidP="00EB4F76">
      <w:pPr>
        <w:widowControl/>
        <w:tabs>
          <w:tab w:val="clear" w:pos="851"/>
        </w:tabs>
        <w:autoSpaceDN w:val="0"/>
        <w:adjustRightInd w:val="0"/>
        <w:ind w:firstLine="708"/>
        <w:rPr>
          <w:rFonts w:eastAsiaTheme="minorHAnsi"/>
          <w:color w:val="auto"/>
          <w:lang w:eastAsia="en-US"/>
        </w:rPr>
      </w:pPr>
      <w:r w:rsidRPr="00482084">
        <w:rPr>
          <w:rFonts w:eastAsiaTheme="minorHAnsi"/>
          <w:color w:val="auto"/>
          <w:u w:val="single"/>
          <w:lang w:eastAsia="en-US"/>
        </w:rPr>
        <w:t>Раздел «Безопасность и экологичность работы</w:t>
      </w:r>
      <w:r w:rsidRPr="00EB4F76">
        <w:rPr>
          <w:rFonts w:eastAsiaTheme="minorHAnsi"/>
          <w:color w:val="auto"/>
          <w:lang w:eastAsia="en-US"/>
        </w:rPr>
        <w:t>» должен содержать анализ опасных и вредных производственных факторов, их расчёт, оценку последствий для экологии, эксплуатации и утилизации, и конкретные технические или организационные мероприятия по их устранению.</w:t>
      </w:r>
    </w:p>
    <w:p w:rsidR="00DC64FD" w:rsidRDefault="00DC64FD" w:rsidP="00DC64FD">
      <w:pPr>
        <w:widowControl/>
        <w:tabs>
          <w:tab w:val="clear" w:pos="851"/>
        </w:tabs>
        <w:autoSpaceDN w:val="0"/>
        <w:adjustRightInd w:val="0"/>
        <w:ind w:firstLine="708"/>
        <w:rPr>
          <w:rFonts w:eastAsiaTheme="minorHAnsi"/>
          <w:color w:val="auto"/>
          <w:lang w:eastAsia="en-US"/>
        </w:rPr>
      </w:pPr>
      <w:r w:rsidRPr="00DC64FD">
        <w:rPr>
          <w:rFonts w:eastAsiaTheme="minorHAnsi"/>
          <w:color w:val="auto"/>
          <w:u w:val="single"/>
          <w:lang w:eastAsia="en-US"/>
        </w:rPr>
        <w:t>Заключение</w:t>
      </w:r>
      <w:r w:rsidRPr="00DC64FD">
        <w:rPr>
          <w:rFonts w:eastAsiaTheme="minorHAnsi"/>
          <w:color w:val="auto"/>
          <w:lang w:eastAsia="en-US"/>
        </w:rPr>
        <w:t xml:space="preserve"> должно содержать краткие выводы, оценку результатов</w:t>
      </w:r>
      <w:r>
        <w:rPr>
          <w:rFonts w:eastAsiaTheme="minorHAnsi"/>
          <w:color w:val="auto"/>
          <w:lang w:eastAsia="en-US"/>
        </w:rPr>
        <w:t xml:space="preserve"> </w:t>
      </w:r>
      <w:r w:rsidRPr="00DC64FD">
        <w:rPr>
          <w:rFonts w:eastAsiaTheme="minorHAnsi"/>
          <w:color w:val="auto"/>
          <w:lang w:eastAsia="en-US"/>
        </w:rPr>
        <w:t>выполненной работы, преимущества решений, принятых в работе,</w:t>
      </w:r>
      <w:r>
        <w:rPr>
          <w:rFonts w:eastAsiaTheme="minorHAnsi"/>
          <w:color w:val="auto"/>
          <w:lang w:eastAsia="en-US"/>
        </w:rPr>
        <w:t xml:space="preserve"> </w:t>
      </w:r>
      <w:r w:rsidRPr="00DC64FD">
        <w:rPr>
          <w:rFonts w:eastAsiaTheme="minorHAnsi"/>
          <w:color w:val="auto"/>
          <w:lang w:eastAsia="en-US"/>
        </w:rPr>
        <w:t>соответствие полученных результатов заданию.</w:t>
      </w:r>
      <w:r>
        <w:rPr>
          <w:rFonts w:eastAsiaTheme="minorHAnsi"/>
          <w:color w:val="auto"/>
          <w:lang w:eastAsia="en-US"/>
        </w:rPr>
        <w:t xml:space="preserve"> </w:t>
      </w:r>
      <w:r w:rsidRPr="00DC64FD">
        <w:rPr>
          <w:rFonts w:eastAsiaTheme="minorHAnsi"/>
          <w:color w:val="auto"/>
          <w:lang w:eastAsia="en-US"/>
        </w:rPr>
        <w:t>В конце заключения указывается, чем завершается работа:</w:t>
      </w:r>
      <w:r>
        <w:rPr>
          <w:rFonts w:eastAsiaTheme="minorHAnsi"/>
          <w:color w:val="auto"/>
          <w:lang w:eastAsia="en-US"/>
        </w:rPr>
        <w:t xml:space="preserve"> </w:t>
      </w:r>
      <w:r w:rsidRPr="00DC64FD">
        <w:rPr>
          <w:rFonts w:eastAsiaTheme="minorHAnsi"/>
          <w:color w:val="auto"/>
          <w:lang w:eastAsia="en-US"/>
        </w:rPr>
        <w:t>конструкцией, усовершенствованием или модернизацией объекта (системы),</w:t>
      </w:r>
      <w:r>
        <w:rPr>
          <w:rFonts w:eastAsiaTheme="minorHAnsi"/>
          <w:color w:val="auto"/>
          <w:lang w:eastAsia="en-US"/>
        </w:rPr>
        <w:t xml:space="preserve"> </w:t>
      </w:r>
      <w:r w:rsidRPr="00DC64FD">
        <w:rPr>
          <w:rFonts w:eastAsiaTheme="minorHAnsi"/>
          <w:color w:val="auto"/>
          <w:lang w:eastAsia="en-US"/>
        </w:rPr>
        <w:t>созданием новой техники, программного продукта и т.д.</w:t>
      </w:r>
    </w:p>
    <w:p w:rsidR="009A7870" w:rsidRDefault="00DC64FD" w:rsidP="00DC64FD">
      <w:pPr>
        <w:widowControl/>
        <w:tabs>
          <w:tab w:val="clear" w:pos="851"/>
        </w:tabs>
        <w:autoSpaceDN w:val="0"/>
        <w:adjustRightInd w:val="0"/>
        <w:ind w:firstLine="708"/>
        <w:sectPr w:rsidR="009A7870" w:rsidSect="007179DC">
          <w:pgSz w:w="11907" w:h="16840" w:code="9"/>
          <w:pgMar w:top="1134" w:right="567" w:bottom="567" w:left="1134" w:header="709" w:footer="709" w:gutter="0"/>
          <w:cols w:space="709"/>
          <w:noEndnote/>
          <w:titlePg/>
          <w:docGrid w:linePitch="272"/>
        </w:sectPr>
      </w:pPr>
      <w:r>
        <w:rPr>
          <w:rFonts w:eastAsiaTheme="minorHAnsi"/>
          <w:color w:val="auto"/>
          <w:lang w:eastAsia="en-US"/>
        </w:rPr>
        <w:t xml:space="preserve">При работе над этим разделом используйте соответствующие заключения курсовых проектов, дополните их выводами по вновь разработанным разделам. При рассмотрении преимуществ  принятых решений следует привести данные об экономической эффективности вариантов развития. Как правило, ВКР </w:t>
      </w:r>
      <w:r>
        <w:t>профиля</w:t>
      </w:r>
      <w:r w:rsidRPr="00DD7394">
        <w:t xml:space="preserve"> </w:t>
      </w:r>
      <w:r>
        <w:t>«</w:t>
      </w:r>
      <w:r w:rsidRPr="00BE4A1E">
        <w:t>Электроэнергетические системы и сети</w:t>
      </w:r>
      <w:r>
        <w:t>» связаны с усовершенствованием или модернизацией схем электрических сетей и оборудования, разработкой программного продукта.</w:t>
      </w:r>
    </w:p>
    <w:p w:rsidR="009A7870" w:rsidRDefault="001406F5" w:rsidP="009A7870">
      <w:pPr>
        <w:spacing w:line="276" w:lineRule="auto"/>
        <w:ind w:left="709"/>
      </w:pPr>
      <w:r>
        <w:object w:dxaOrig="15960" w:dyaOrig="10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5pt;height:428.25pt" o:ole="">
            <v:imagedata r:id="rId10" o:title=""/>
          </v:shape>
          <o:OLEObject Type="Embed" ProgID="Visio.Drawing.11" ShapeID="_x0000_i1025" DrawAspect="Content" ObjectID="_1602403633" r:id="rId11"/>
        </w:object>
      </w:r>
    </w:p>
    <w:p w:rsidR="009A7870" w:rsidRDefault="009A7870" w:rsidP="009A7870">
      <w:pPr>
        <w:spacing w:line="276" w:lineRule="auto"/>
        <w:ind w:left="709"/>
        <w:jc w:val="center"/>
      </w:pPr>
      <w:r>
        <w:t>Рисунок 1 – Схема электроэнергетической системы</w:t>
      </w:r>
    </w:p>
    <w:p w:rsidR="009A7870" w:rsidRDefault="009A7870" w:rsidP="00DC64FD">
      <w:pPr>
        <w:widowControl/>
        <w:tabs>
          <w:tab w:val="clear" w:pos="851"/>
        </w:tabs>
        <w:autoSpaceDN w:val="0"/>
        <w:adjustRightInd w:val="0"/>
        <w:ind w:firstLine="708"/>
      </w:pPr>
    </w:p>
    <w:p w:rsidR="009A7870" w:rsidRDefault="009A7870" w:rsidP="00DC64FD">
      <w:pPr>
        <w:widowControl/>
        <w:tabs>
          <w:tab w:val="clear" w:pos="851"/>
        </w:tabs>
        <w:autoSpaceDN w:val="0"/>
        <w:adjustRightInd w:val="0"/>
        <w:ind w:firstLine="708"/>
        <w:sectPr w:rsidR="009A7870" w:rsidSect="009A7870">
          <w:pgSz w:w="16840" w:h="11907" w:orient="landscape" w:code="9"/>
          <w:pgMar w:top="1134" w:right="1134" w:bottom="567" w:left="567" w:header="709" w:footer="709" w:gutter="0"/>
          <w:cols w:space="709"/>
          <w:noEndnote/>
          <w:titlePg/>
          <w:docGrid w:linePitch="381"/>
        </w:sectPr>
      </w:pPr>
    </w:p>
    <w:p w:rsidR="00C31830" w:rsidRDefault="00C31830" w:rsidP="00C31830">
      <w:pPr>
        <w:widowControl/>
        <w:tabs>
          <w:tab w:val="clear" w:pos="851"/>
        </w:tabs>
        <w:autoSpaceDN w:val="0"/>
        <w:adjustRightInd w:val="0"/>
        <w:ind w:firstLine="708"/>
        <w:rPr>
          <w:rFonts w:eastAsiaTheme="minorHAnsi"/>
          <w:color w:val="auto"/>
          <w:lang w:eastAsia="en-US"/>
        </w:rPr>
      </w:pPr>
      <w:r w:rsidRPr="00C31830">
        <w:rPr>
          <w:rFonts w:eastAsiaTheme="minorHAnsi"/>
          <w:color w:val="auto"/>
          <w:u w:val="single"/>
          <w:lang w:eastAsia="en-US"/>
        </w:rPr>
        <w:lastRenderedPageBreak/>
        <w:t>Список использованных источников</w:t>
      </w:r>
      <w:r w:rsidRPr="00C31830">
        <w:rPr>
          <w:rFonts w:eastAsiaTheme="minorHAnsi"/>
          <w:color w:val="auto"/>
          <w:lang w:eastAsia="en-US"/>
        </w:rPr>
        <w:t xml:space="preserve"> должен содержать сведения об</w:t>
      </w:r>
      <w:r>
        <w:rPr>
          <w:rFonts w:eastAsiaTheme="minorHAnsi"/>
          <w:color w:val="auto"/>
          <w:lang w:eastAsia="en-US"/>
        </w:rPr>
        <w:t xml:space="preserve"> </w:t>
      </w:r>
      <w:r w:rsidRPr="00C31830">
        <w:rPr>
          <w:rFonts w:eastAsiaTheme="minorHAnsi"/>
          <w:color w:val="auto"/>
          <w:lang w:eastAsia="en-US"/>
        </w:rPr>
        <w:t>источниках, использованных при выполнении ВКР.</w:t>
      </w:r>
      <w:r>
        <w:rPr>
          <w:rFonts w:eastAsiaTheme="minorHAnsi"/>
          <w:color w:val="auto"/>
          <w:lang w:eastAsia="en-US"/>
        </w:rPr>
        <w:t xml:space="preserve"> </w:t>
      </w:r>
      <w:r w:rsidRPr="00C31830">
        <w:rPr>
          <w:rFonts w:eastAsiaTheme="minorHAnsi"/>
          <w:color w:val="auto"/>
          <w:lang w:eastAsia="en-US"/>
        </w:rPr>
        <w:t>Список использованных источников обязательно должен быть пронумерован. На все</w:t>
      </w:r>
      <w:r>
        <w:rPr>
          <w:rFonts w:eastAsiaTheme="minorHAnsi"/>
          <w:color w:val="auto"/>
          <w:lang w:eastAsia="en-US"/>
        </w:rPr>
        <w:t xml:space="preserve"> </w:t>
      </w:r>
      <w:r w:rsidRPr="00C31830">
        <w:rPr>
          <w:rFonts w:eastAsiaTheme="minorHAnsi"/>
          <w:color w:val="auto"/>
          <w:lang w:eastAsia="en-US"/>
        </w:rPr>
        <w:t xml:space="preserve">источники должны быть даны ссылки в тексте </w:t>
      </w:r>
      <w:r>
        <w:rPr>
          <w:rFonts w:eastAsiaTheme="minorHAnsi"/>
          <w:color w:val="auto"/>
          <w:lang w:eastAsia="en-US"/>
        </w:rPr>
        <w:t>пояснительной записки</w:t>
      </w:r>
      <w:r w:rsidRPr="00C31830">
        <w:rPr>
          <w:rFonts w:eastAsiaTheme="minorHAnsi"/>
          <w:color w:val="auto"/>
          <w:lang w:eastAsia="en-US"/>
        </w:rPr>
        <w:t>. Каждый источник упоминается в</w:t>
      </w:r>
      <w:r>
        <w:rPr>
          <w:rFonts w:eastAsiaTheme="minorHAnsi"/>
          <w:color w:val="auto"/>
          <w:lang w:eastAsia="en-US"/>
        </w:rPr>
        <w:t xml:space="preserve"> </w:t>
      </w:r>
      <w:r w:rsidRPr="00C31830">
        <w:rPr>
          <w:rFonts w:eastAsiaTheme="minorHAnsi"/>
          <w:color w:val="auto"/>
          <w:lang w:eastAsia="en-US"/>
        </w:rPr>
        <w:t>списке один раз, вне зависимости от того, как часто на него делается ссылка в тексте</w:t>
      </w:r>
      <w:r>
        <w:rPr>
          <w:rFonts w:eastAsiaTheme="minorHAnsi"/>
          <w:color w:val="auto"/>
          <w:lang w:eastAsia="en-US"/>
        </w:rPr>
        <w:t xml:space="preserve"> </w:t>
      </w:r>
      <w:r w:rsidRPr="00C31830">
        <w:rPr>
          <w:rFonts w:eastAsiaTheme="minorHAnsi"/>
          <w:color w:val="auto"/>
          <w:lang w:eastAsia="en-US"/>
        </w:rPr>
        <w:t>пояснительной записки.</w:t>
      </w:r>
      <w:r>
        <w:rPr>
          <w:rFonts w:eastAsiaTheme="minorHAnsi"/>
          <w:color w:val="auto"/>
          <w:lang w:eastAsia="en-US"/>
        </w:rPr>
        <w:t xml:space="preserve"> </w:t>
      </w:r>
      <w:r w:rsidRPr="00C31830">
        <w:rPr>
          <w:rFonts w:eastAsiaTheme="minorHAnsi"/>
          <w:color w:val="auto"/>
          <w:lang w:eastAsia="en-US"/>
        </w:rPr>
        <w:t>В выпускной квалификационной работе список использованных источников</w:t>
      </w:r>
      <w:r>
        <w:rPr>
          <w:rFonts w:eastAsiaTheme="minorHAnsi"/>
          <w:color w:val="auto"/>
          <w:lang w:eastAsia="en-US"/>
        </w:rPr>
        <w:t xml:space="preserve"> </w:t>
      </w:r>
      <w:r w:rsidRPr="00C31830">
        <w:rPr>
          <w:rFonts w:eastAsiaTheme="minorHAnsi"/>
          <w:color w:val="auto"/>
          <w:lang w:eastAsia="en-US"/>
        </w:rPr>
        <w:t>должен содержать не менее 10 наименований.</w:t>
      </w:r>
    </w:p>
    <w:p w:rsidR="00D949D2" w:rsidRDefault="00D949D2" w:rsidP="00D949D2">
      <w:pPr>
        <w:widowControl/>
        <w:tabs>
          <w:tab w:val="clear" w:pos="851"/>
        </w:tabs>
        <w:autoSpaceDN w:val="0"/>
        <w:adjustRightInd w:val="0"/>
        <w:ind w:firstLine="708"/>
        <w:rPr>
          <w:rFonts w:eastAsiaTheme="minorHAnsi"/>
          <w:color w:val="auto"/>
          <w:lang w:eastAsia="en-US"/>
        </w:rPr>
      </w:pPr>
      <w:r w:rsidRPr="00D949D2">
        <w:rPr>
          <w:rFonts w:eastAsiaTheme="minorHAnsi"/>
          <w:color w:val="auto"/>
          <w:u w:val="single"/>
          <w:lang w:eastAsia="en-US"/>
        </w:rPr>
        <w:t>В приложениях</w:t>
      </w:r>
      <w:r w:rsidRPr="00D949D2">
        <w:rPr>
          <w:rFonts w:eastAsiaTheme="minorHAnsi"/>
          <w:color w:val="auto"/>
          <w:lang w:eastAsia="en-US"/>
        </w:rPr>
        <w:t xml:space="preserve"> помеща</w:t>
      </w:r>
      <w:r w:rsidR="0056198D">
        <w:rPr>
          <w:rFonts w:eastAsiaTheme="minorHAnsi"/>
          <w:color w:val="auto"/>
          <w:lang w:eastAsia="en-US"/>
        </w:rPr>
        <w:t>ют</w:t>
      </w:r>
      <w:r w:rsidRPr="00D949D2">
        <w:rPr>
          <w:rFonts w:eastAsiaTheme="minorHAnsi"/>
          <w:color w:val="auto"/>
          <w:lang w:eastAsia="en-US"/>
        </w:rPr>
        <w:t xml:space="preserve"> материал, дополняющий текст</w:t>
      </w:r>
      <w:r>
        <w:rPr>
          <w:rFonts w:eastAsiaTheme="minorHAnsi"/>
          <w:color w:val="auto"/>
          <w:lang w:eastAsia="en-US"/>
        </w:rPr>
        <w:t xml:space="preserve"> </w:t>
      </w:r>
      <w:r w:rsidRPr="00D949D2">
        <w:rPr>
          <w:rFonts w:eastAsiaTheme="minorHAnsi"/>
          <w:color w:val="auto"/>
          <w:lang w:eastAsia="en-US"/>
        </w:rPr>
        <w:t xml:space="preserve">пояснительной записки </w:t>
      </w:r>
      <w:r>
        <w:rPr>
          <w:rFonts w:eastAsiaTheme="minorHAnsi"/>
          <w:color w:val="auto"/>
          <w:lang w:eastAsia="en-US"/>
        </w:rPr>
        <w:t>ВКР</w:t>
      </w:r>
      <w:r w:rsidRPr="00D949D2">
        <w:rPr>
          <w:rFonts w:eastAsiaTheme="minorHAnsi"/>
          <w:color w:val="auto"/>
          <w:lang w:eastAsia="en-US"/>
        </w:rPr>
        <w:t>.</w:t>
      </w:r>
      <w:r>
        <w:rPr>
          <w:rFonts w:eastAsiaTheme="minorHAnsi"/>
          <w:color w:val="auto"/>
          <w:lang w:eastAsia="en-US"/>
        </w:rPr>
        <w:t xml:space="preserve"> </w:t>
      </w:r>
      <w:r w:rsidRPr="00D949D2">
        <w:rPr>
          <w:rFonts w:eastAsiaTheme="minorHAnsi"/>
          <w:color w:val="auto"/>
          <w:lang w:eastAsia="en-US"/>
        </w:rPr>
        <w:t xml:space="preserve"> Приложениями могут быть, например, графический материал, таблицы</w:t>
      </w:r>
      <w:r>
        <w:rPr>
          <w:rFonts w:eastAsiaTheme="minorHAnsi"/>
          <w:color w:val="auto"/>
          <w:lang w:eastAsia="en-US"/>
        </w:rPr>
        <w:t xml:space="preserve"> </w:t>
      </w:r>
      <w:r w:rsidRPr="00D949D2">
        <w:rPr>
          <w:rFonts w:eastAsiaTheme="minorHAnsi"/>
          <w:color w:val="auto"/>
          <w:lang w:eastAsia="en-US"/>
        </w:rPr>
        <w:t>большого формата, расч</w:t>
      </w:r>
      <w:r>
        <w:rPr>
          <w:rFonts w:eastAsiaTheme="minorHAnsi"/>
          <w:color w:val="auto"/>
          <w:lang w:eastAsia="en-US"/>
        </w:rPr>
        <w:t>ё</w:t>
      </w:r>
      <w:r w:rsidRPr="00D949D2">
        <w:rPr>
          <w:rFonts w:eastAsiaTheme="minorHAnsi"/>
          <w:color w:val="auto"/>
          <w:lang w:eastAsia="en-US"/>
        </w:rPr>
        <w:t>ты, описания аппаратуры и приборов, описания алгоритмов</w:t>
      </w:r>
      <w:r>
        <w:rPr>
          <w:rFonts w:eastAsiaTheme="minorHAnsi"/>
          <w:color w:val="auto"/>
          <w:lang w:eastAsia="en-US"/>
        </w:rPr>
        <w:t xml:space="preserve"> </w:t>
      </w:r>
      <w:r w:rsidRPr="00D949D2">
        <w:rPr>
          <w:rFonts w:eastAsiaTheme="minorHAnsi"/>
          <w:color w:val="auto"/>
          <w:lang w:eastAsia="en-US"/>
        </w:rPr>
        <w:t>и программ задач и т.д.</w:t>
      </w:r>
    </w:p>
    <w:p w:rsidR="009B3239" w:rsidRDefault="009B3239" w:rsidP="00D949D2">
      <w:pPr>
        <w:widowControl/>
        <w:tabs>
          <w:tab w:val="clear" w:pos="851"/>
        </w:tabs>
        <w:autoSpaceDN w:val="0"/>
        <w:adjustRightInd w:val="0"/>
        <w:ind w:firstLine="708"/>
        <w:rPr>
          <w:rFonts w:eastAsiaTheme="minorHAnsi"/>
          <w:color w:val="auto"/>
          <w:lang w:eastAsia="en-US"/>
        </w:rPr>
      </w:pPr>
    </w:p>
    <w:p w:rsidR="009B3239" w:rsidRPr="009B3239" w:rsidRDefault="009B3239" w:rsidP="00D949D2">
      <w:pPr>
        <w:widowControl/>
        <w:tabs>
          <w:tab w:val="clear" w:pos="851"/>
        </w:tabs>
        <w:autoSpaceDN w:val="0"/>
        <w:adjustRightInd w:val="0"/>
        <w:ind w:firstLine="708"/>
        <w:rPr>
          <w:b/>
        </w:rPr>
      </w:pPr>
      <w:r w:rsidRPr="009B3239">
        <w:rPr>
          <w:rFonts w:eastAsiaTheme="minorHAnsi"/>
          <w:b/>
          <w:bCs/>
          <w:color w:val="auto"/>
          <w:lang w:eastAsia="en-US"/>
        </w:rPr>
        <w:t>3. Правила оформления пояснительной записки</w:t>
      </w:r>
      <w:r>
        <w:rPr>
          <w:rFonts w:eastAsiaTheme="minorHAnsi"/>
          <w:b/>
          <w:bCs/>
          <w:color w:val="auto"/>
          <w:lang w:eastAsia="en-US"/>
        </w:rPr>
        <w:t xml:space="preserve"> и чертежей</w:t>
      </w:r>
    </w:p>
    <w:p w:rsidR="009C75A6" w:rsidRPr="00AD55E9" w:rsidRDefault="009B3239" w:rsidP="00AD55E9">
      <w:r>
        <w:tab/>
        <w:t>При оформлении пояснительной записки</w:t>
      </w:r>
      <w:r w:rsidR="000D17B1">
        <w:t>, таблиц, рисунков, чертежей</w:t>
      </w:r>
      <w:r>
        <w:t xml:space="preserve"> следует руководствоваться правилами, изложенными в </w:t>
      </w:r>
      <w:r w:rsidRPr="009B3239">
        <w:t>[</w:t>
      </w:r>
      <w:r>
        <w:t>2, 3</w:t>
      </w:r>
      <w:r w:rsidRPr="009B3239">
        <w:t>]</w:t>
      </w:r>
      <w:r>
        <w:t>. Используются текстовые и графические</w:t>
      </w:r>
      <w:r w:rsidR="00AD55E9">
        <w:t xml:space="preserve"> компьютерные</w:t>
      </w:r>
      <w:r>
        <w:t xml:space="preserve"> редакторы</w:t>
      </w:r>
      <w:r w:rsidR="00AD55E9">
        <w:t>. Для проверки текста на антиплагиат</w:t>
      </w:r>
      <w:r w:rsidR="00C325A0">
        <w:t xml:space="preserve"> (приложение Г)</w:t>
      </w:r>
      <w:r w:rsidR="00AD55E9">
        <w:t xml:space="preserve"> используются материалы составленные в среде </w:t>
      </w:r>
      <w:r w:rsidR="00AD55E9">
        <w:rPr>
          <w:lang w:val="en-US"/>
        </w:rPr>
        <w:t>Word</w:t>
      </w:r>
      <w:r w:rsidR="00AD55E9" w:rsidRPr="00AD55E9">
        <w:t xml:space="preserve"> </w:t>
      </w:r>
      <w:r w:rsidR="00AD55E9">
        <w:rPr>
          <w:lang w:val="en-US"/>
        </w:rPr>
        <w:t>MS</w:t>
      </w:r>
      <w:r w:rsidR="00C325A0">
        <w:t>.</w:t>
      </w:r>
      <w:r w:rsidR="00AD55E9">
        <w:t xml:space="preserve"> Окончательно пояснительная записка и чертежи должны быть сданы на кафедру в формате </w:t>
      </w:r>
      <w:r w:rsidR="00AD55E9">
        <w:rPr>
          <w:lang w:val="en-US"/>
        </w:rPr>
        <w:t>pdf</w:t>
      </w:r>
      <w:r w:rsidR="00EC3F91">
        <w:t xml:space="preserve"> для размещения на сайте ДГТУ</w:t>
      </w:r>
      <w:r w:rsidR="00AD55E9">
        <w:t>.</w:t>
      </w:r>
    </w:p>
    <w:p w:rsidR="009C75A6" w:rsidRDefault="009C75A6" w:rsidP="008C5286">
      <w:pPr>
        <w:jc w:val="center"/>
        <w:rPr>
          <w:b/>
        </w:rPr>
      </w:pPr>
    </w:p>
    <w:p w:rsidR="001C2D21" w:rsidRPr="008C5286" w:rsidRDefault="001C2D21" w:rsidP="008C5286">
      <w:pPr>
        <w:jc w:val="center"/>
        <w:rPr>
          <w:b/>
        </w:rPr>
      </w:pPr>
      <w:r w:rsidRPr="008C5286">
        <w:rPr>
          <w:b/>
        </w:rPr>
        <w:t>СПИСОК ИСПОЛЬЗОВАННЫХ ИСТОЧНИКОВ</w:t>
      </w:r>
    </w:p>
    <w:p w:rsidR="001C2D21" w:rsidRDefault="001C2D21" w:rsidP="00FE68DD">
      <w:pPr>
        <w:pStyle w:val="a6"/>
        <w:numPr>
          <w:ilvl w:val="0"/>
          <w:numId w:val="15"/>
        </w:numPr>
      </w:pPr>
      <w:r>
        <w:t>Положение о бакалавриате и бакалаврской подготовке. Ростов-на-Дону. ДГТУ. 2013. Приказ № 216 от 17.10 2013</w:t>
      </w:r>
      <w:r w:rsidR="00DE6A01">
        <w:t>.</w:t>
      </w:r>
    </w:p>
    <w:p w:rsidR="00DE6A01" w:rsidRDefault="00745A39" w:rsidP="00FE68DD">
      <w:pPr>
        <w:pStyle w:val="a6"/>
        <w:numPr>
          <w:ilvl w:val="0"/>
          <w:numId w:val="15"/>
        </w:numPr>
      </w:pPr>
      <w:r>
        <w:t>Правила оформления и требования к содержанию курсовых проектов (работ) и выпускных квалификационных работ. Ростов-на-Дону. ДГТУ. 2015. Приказ № 227 от 30.12 2015.</w:t>
      </w:r>
    </w:p>
    <w:p w:rsidR="00745A39" w:rsidRPr="001C2D21" w:rsidRDefault="00745A39" w:rsidP="00FE68DD">
      <w:pPr>
        <w:pStyle w:val="a6"/>
        <w:numPr>
          <w:ilvl w:val="0"/>
          <w:numId w:val="15"/>
        </w:numPr>
      </w:pPr>
      <w:r>
        <w:t>Изменение к документу «Правила оформления и требования к содержанию курсовых проектов (работ) и выпускных квалификационных работ». Ростов-на-Дону. ДГТУ. 2017. Приказ № 102 от 11.04 2017.</w:t>
      </w:r>
    </w:p>
    <w:p w:rsidR="005E4FAE" w:rsidRDefault="005E4FAE" w:rsidP="00FE68DD">
      <w:r>
        <w:br w:type="page"/>
      </w:r>
    </w:p>
    <w:p w:rsidR="005E4FAE" w:rsidRPr="005E2251" w:rsidRDefault="005E4FAE" w:rsidP="005E2251">
      <w:pPr>
        <w:jc w:val="center"/>
        <w:rPr>
          <w:b/>
          <w:caps/>
        </w:rPr>
      </w:pPr>
      <w:r w:rsidRPr="005E2251">
        <w:rPr>
          <w:b/>
          <w:caps/>
        </w:rPr>
        <w:lastRenderedPageBreak/>
        <w:t>Приложение А</w:t>
      </w:r>
    </w:p>
    <w:p w:rsidR="00A664CC" w:rsidRPr="005E2251" w:rsidRDefault="005E4FAE" w:rsidP="005E2251">
      <w:pPr>
        <w:jc w:val="center"/>
        <w:rPr>
          <w:b/>
        </w:rPr>
      </w:pPr>
      <w:r w:rsidRPr="005E2251">
        <w:rPr>
          <w:b/>
        </w:rPr>
        <w:t>Контрольные сроки при подготовке бакалаврской работы</w:t>
      </w:r>
    </w:p>
    <w:tbl>
      <w:tblPr>
        <w:tblStyle w:val="a7"/>
        <w:tblW w:w="0" w:type="auto"/>
        <w:tblLook w:val="04A0" w:firstRow="1" w:lastRow="0" w:firstColumn="1" w:lastColumn="0" w:noHBand="0" w:noVBand="1"/>
      </w:tblPr>
      <w:tblGrid>
        <w:gridCol w:w="959"/>
        <w:gridCol w:w="3826"/>
        <w:gridCol w:w="2393"/>
        <w:gridCol w:w="2393"/>
      </w:tblGrid>
      <w:tr w:rsidR="005E4FAE" w:rsidTr="00445368">
        <w:tc>
          <w:tcPr>
            <w:tcW w:w="959" w:type="dxa"/>
          </w:tcPr>
          <w:p w:rsidR="005E4FAE" w:rsidRDefault="005E4FAE" w:rsidP="00445368">
            <w:pPr>
              <w:ind w:firstLine="0"/>
            </w:pPr>
            <w:r>
              <w:t>№ п.п.</w:t>
            </w:r>
          </w:p>
        </w:tc>
        <w:tc>
          <w:tcPr>
            <w:tcW w:w="3826" w:type="dxa"/>
          </w:tcPr>
          <w:p w:rsidR="005E4FAE" w:rsidRDefault="005E4FAE" w:rsidP="00FE68DD">
            <w:r>
              <w:t>Вид работы</w:t>
            </w:r>
          </w:p>
          <w:p w:rsidR="005E4FAE" w:rsidRDefault="005E4FAE" w:rsidP="00FE68DD"/>
        </w:tc>
        <w:tc>
          <w:tcPr>
            <w:tcW w:w="2393" w:type="dxa"/>
          </w:tcPr>
          <w:p w:rsidR="005E4FAE" w:rsidRDefault="005E4FAE" w:rsidP="00445368">
            <w:pPr>
              <w:ind w:firstLine="35"/>
            </w:pPr>
            <w:r>
              <w:t>Сроки выполнения</w:t>
            </w:r>
          </w:p>
        </w:tc>
        <w:tc>
          <w:tcPr>
            <w:tcW w:w="2393" w:type="dxa"/>
          </w:tcPr>
          <w:p w:rsidR="005E4FAE" w:rsidRDefault="005E4FAE" w:rsidP="00445368">
            <w:pPr>
              <w:ind w:firstLine="0"/>
            </w:pPr>
            <w:r>
              <w:t>Контроль</w:t>
            </w:r>
          </w:p>
        </w:tc>
      </w:tr>
      <w:tr w:rsidR="005E4FAE" w:rsidTr="00445368">
        <w:tc>
          <w:tcPr>
            <w:tcW w:w="959" w:type="dxa"/>
          </w:tcPr>
          <w:p w:rsidR="005E4FAE" w:rsidRDefault="005E4FAE" w:rsidP="00445368">
            <w:pPr>
              <w:ind w:firstLine="284"/>
            </w:pPr>
            <w:r>
              <w:t>1</w:t>
            </w:r>
          </w:p>
        </w:tc>
        <w:tc>
          <w:tcPr>
            <w:tcW w:w="3826" w:type="dxa"/>
          </w:tcPr>
          <w:p w:rsidR="005E4FAE" w:rsidRDefault="005E4FAE" w:rsidP="0056198D">
            <w:pPr>
              <w:pStyle w:val="a6"/>
              <w:tabs>
                <w:tab w:val="clear" w:pos="851"/>
                <w:tab w:val="left" w:pos="0"/>
              </w:tabs>
              <w:ind w:left="0" w:firstLine="34"/>
            </w:pPr>
            <w:r>
              <w:t>1. Тема ВКР</w:t>
            </w:r>
          </w:p>
          <w:p w:rsidR="005E4FAE" w:rsidRDefault="005E4FAE" w:rsidP="0056198D">
            <w:pPr>
              <w:pStyle w:val="a6"/>
              <w:tabs>
                <w:tab w:val="clear" w:pos="851"/>
                <w:tab w:val="left" w:pos="0"/>
              </w:tabs>
              <w:ind w:left="0" w:firstLine="34"/>
            </w:pPr>
            <w:r>
              <w:t>2. Проект аннотации ВКР</w:t>
            </w:r>
          </w:p>
          <w:p w:rsidR="005E4FAE" w:rsidRDefault="005E4FAE" w:rsidP="0056198D">
            <w:pPr>
              <w:pStyle w:val="a6"/>
              <w:tabs>
                <w:tab w:val="clear" w:pos="851"/>
                <w:tab w:val="left" w:pos="0"/>
              </w:tabs>
              <w:ind w:left="0" w:firstLine="34"/>
            </w:pPr>
            <w:r>
              <w:t>3. План подготовки ВКР с указанием сроков выполнения промежуточных материалов</w:t>
            </w:r>
          </w:p>
        </w:tc>
        <w:tc>
          <w:tcPr>
            <w:tcW w:w="2393" w:type="dxa"/>
          </w:tcPr>
          <w:p w:rsidR="005E4FAE" w:rsidRDefault="005E4FAE" w:rsidP="00445368">
            <w:pPr>
              <w:ind w:firstLine="35"/>
            </w:pPr>
            <w:r>
              <w:t>Первая неделя преддипломной практики</w:t>
            </w:r>
            <w:r w:rsidR="00413A60">
              <w:t xml:space="preserve"> (проектирования ВКР)</w:t>
            </w:r>
          </w:p>
        </w:tc>
        <w:tc>
          <w:tcPr>
            <w:tcW w:w="2393" w:type="dxa"/>
          </w:tcPr>
          <w:p w:rsidR="005E4FAE" w:rsidRDefault="00413A60" w:rsidP="00445368">
            <w:pPr>
              <w:ind w:firstLine="0"/>
            </w:pPr>
            <w:r>
              <w:t>Руководитель ВКР</w:t>
            </w:r>
          </w:p>
        </w:tc>
      </w:tr>
      <w:tr w:rsidR="005E4FAE" w:rsidTr="00445368">
        <w:tc>
          <w:tcPr>
            <w:tcW w:w="959" w:type="dxa"/>
          </w:tcPr>
          <w:p w:rsidR="005E4FAE" w:rsidRDefault="00413A60" w:rsidP="00445368">
            <w:pPr>
              <w:ind w:firstLine="284"/>
            </w:pPr>
            <w:r>
              <w:t>2</w:t>
            </w:r>
          </w:p>
        </w:tc>
        <w:tc>
          <w:tcPr>
            <w:tcW w:w="3826" w:type="dxa"/>
          </w:tcPr>
          <w:p w:rsidR="005E4FAE" w:rsidRDefault="00413A60" w:rsidP="00FE68DD">
            <w:pPr>
              <w:pStyle w:val="a6"/>
              <w:numPr>
                <w:ilvl w:val="0"/>
                <w:numId w:val="11"/>
              </w:numPr>
            </w:pPr>
            <w:r>
              <w:t>Заявление студента об утверждении темы ВКР</w:t>
            </w:r>
          </w:p>
          <w:p w:rsidR="00413A60" w:rsidRDefault="00413A60" w:rsidP="00FE68DD">
            <w:pPr>
              <w:pStyle w:val="a6"/>
              <w:numPr>
                <w:ilvl w:val="0"/>
                <w:numId w:val="11"/>
              </w:numPr>
            </w:pPr>
            <w:r>
              <w:t>Утверждённая руководителем аннотация ВКР</w:t>
            </w:r>
          </w:p>
        </w:tc>
        <w:tc>
          <w:tcPr>
            <w:tcW w:w="2393" w:type="dxa"/>
          </w:tcPr>
          <w:p w:rsidR="005E4FAE" w:rsidRDefault="00413A60" w:rsidP="00445368">
            <w:pPr>
              <w:ind w:firstLine="35"/>
            </w:pPr>
            <w:r>
              <w:t>Первая неделя проектирования ВКР</w:t>
            </w:r>
          </w:p>
        </w:tc>
        <w:tc>
          <w:tcPr>
            <w:tcW w:w="2393" w:type="dxa"/>
          </w:tcPr>
          <w:p w:rsidR="005E4FAE" w:rsidRDefault="00413A60" w:rsidP="00445368">
            <w:pPr>
              <w:ind w:firstLine="0"/>
            </w:pPr>
            <w:r>
              <w:t>Заведующий кафедрой «ИЭС»</w:t>
            </w:r>
          </w:p>
        </w:tc>
      </w:tr>
      <w:tr w:rsidR="005E4FAE" w:rsidTr="00445368">
        <w:tc>
          <w:tcPr>
            <w:tcW w:w="959" w:type="dxa"/>
          </w:tcPr>
          <w:p w:rsidR="005E4FAE" w:rsidRDefault="00C552C6" w:rsidP="00445368">
            <w:pPr>
              <w:ind w:firstLine="284"/>
            </w:pPr>
            <w:r>
              <w:t>3</w:t>
            </w:r>
          </w:p>
        </w:tc>
        <w:tc>
          <w:tcPr>
            <w:tcW w:w="3826" w:type="dxa"/>
          </w:tcPr>
          <w:p w:rsidR="005E4FAE" w:rsidRDefault="00C552C6" w:rsidP="00445368">
            <w:pPr>
              <w:ind w:firstLine="0"/>
            </w:pPr>
            <w:r>
              <w:t>Отчёт руководителей о ходе подготовки ВКР</w:t>
            </w:r>
          </w:p>
        </w:tc>
        <w:tc>
          <w:tcPr>
            <w:tcW w:w="2393" w:type="dxa"/>
          </w:tcPr>
          <w:p w:rsidR="005E4FAE" w:rsidRDefault="00C552C6" w:rsidP="00445368">
            <w:pPr>
              <w:ind w:firstLine="35"/>
            </w:pPr>
            <w:r>
              <w:t>1 апреля</w:t>
            </w:r>
          </w:p>
          <w:p w:rsidR="00C552C6" w:rsidRDefault="00C552C6" w:rsidP="00445368">
            <w:pPr>
              <w:ind w:firstLine="35"/>
            </w:pPr>
            <w:r>
              <w:t>1 мая</w:t>
            </w:r>
          </w:p>
        </w:tc>
        <w:tc>
          <w:tcPr>
            <w:tcW w:w="2393" w:type="dxa"/>
          </w:tcPr>
          <w:p w:rsidR="005E4FAE" w:rsidRDefault="00C552C6" w:rsidP="00445368">
            <w:pPr>
              <w:ind w:firstLine="0"/>
            </w:pPr>
            <w:r>
              <w:t>Кафедра «ИЭС»</w:t>
            </w:r>
          </w:p>
        </w:tc>
      </w:tr>
      <w:tr w:rsidR="005E4FAE" w:rsidTr="00445368">
        <w:tc>
          <w:tcPr>
            <w:tcW w:w="959" w:type="dxa"/>
          </w:tcPr>
          <w:p w:rsidR="005E4FAE" w:rsidRDefault="00B92E1F" w:rsidP="00445368">
            <w:pPr>
              <w:ind w:firstLine="284"/>
            </w:pPr>
            <w:r>
              <w:t>4</w:t>
            </w:r>
          </w:p>
        </w:tc>
        <w:tc>
          <w:tcPr>
            <w:tcW w:w="3826" w:type="dxa"/>
          </w:tcPr>
          <w:p w:rsidR="005E4FAE" w:rsidRDefault="00A13CE1" w:rsidP="00445368">
            <w:pPr>
              <w:ind w:firstLine="0"/>
            </w:pPr>
            <w:r>
              <w:t>Законченный вариант ВКР с подписями консультантов по разделам ВКР</w:t>
            </w:r>
          </w:p>
        </w:tc>
        <w:tc>
          <w:tcPr>
            <w:tcW w:w="2393" w:type="dxa"/>
          </w:tcPr>
          <w:p w:rsidR="005E4FAE" w:rsidRDefault="00A13CE1" w:rsidP="00445368">
            <w:pPr>
              <w:ind w:firstLine="35"/>
            </w:pPr>
            <w:r>
              <w:t>За две недели до даты сдачи ВКР на защиту</w:t>
            </w:r>
          </w:p>
        </w:tc>
        <w:tc>
          <w:tcPr>
            <w:tcW w:w="2393" w:type="dxa"/>
          </w:tcPr>
          <w:p w:rsidR="005E4FAE" w:rsidRDefault="00A13CE1" w:rsidP="00445368">
            <w:pPr>
              <w:ind w:firstLine="0"/>
            </w:pPr>
            <w:r>
              <w:t>Руководитель ВКР</w:t>
            </w:r>
          </w:p>
        </w:tc>
      </w:tr>
      <w:tr w:rsidR="005E4FAE" w:rsidTr="00445368">
        <w:tc>
          <w:tcPr>
            <w:tcW w:w="959" w:type="dxa"/>
          </w:tcPr>
          <w:p w:rsidR="005E4FAE" w:rsidRDefault="00B92E1F" w:rsidP="00445368">
            <w:pPr>
              <w:ind w:firstLine="284"/>
            </w:pPr>
            <w:r>
              <w:t>5</w:t>
            </w:r>
          </w:p>
        </w:tc>
        <w:tc>
          <w:tcPr>
            <w:tcW w:w="3826" w:type="dxa"/>
          </w:tcPr>
          <w:p w:rsidR="005E4FAE" w:rsidRDefault="00585AA6" w:rsidP="00445368">
            <w:pPr>
              <w:ind w:firstLine="34"/>
            </w:pPr>
            <w:r>
              <w:t>1.</w:t>
            </w:r>
            <w:r w:rsidR="00A13CE1">
              <w:t>Пояснительная записка, чертежи, документ об антиплагиате для аттестации, подписанные руководителем и зав. кафедрой</w:t>
            </w:r>
            <w:r>
              <w:t>.</w:t>
            </w:r>
          </w:p>
          <w:p w:rsidR="00585AA6" w:rsidRDefault="00585AA6" w:rsidP="00445368">
            <w:pPr>
              <w:ind w:firstLine="34"/>
            </w:pPr>
            <w:r>
              <w:t>2.Отзыв руководителя.</w:t>
            </w:r>
          </w:p>
        </w:tc>
        <w:tc>
          <w:tcPr>
            <w:tcW w:w="2393" w:type="dxa"/>
          </w:tcPr>
          <w:p w:rsidR="005E4FAE" w:rsidRDefault="00A13CE1" w:rsidP="00445368">
            <w:pPr>
              <w:ind w:firstLine="35"/>
            </w:pPr>
            <w:r>
              <w:t>За пять дней до даты защиты, установленной приказом ректора</w:t>
            </w:r>
          </w:p>
        </w:tc>
        <w:tc>
          <w:tcPr>
            <w:tcW w:w="2393" w:type="dxa"/>
          </w:tcPr>
          <w:p w:rsidR="005E4FAE" w:rsidRDefault="00A13CE1" w:rsidP="00445368">
            <w:pPr>
              <w:ind w:firstLine="0"/>
            </w:pPr>
            <w:r>
              <w:t>Заведующий кафедрой «ИЭС»</w:t>
            </w:r>
          </w:p>
        </w:tc>
      </w:tr>
    </w:tbl>
    <w:p w:rsidR="00C222F2" w:rsidRDefault="00C222F2" w:rsidP="00FE68DD"/>
    <w:p w:rsidR="005E2251" w:rsidRDefault="005E2251" w:rsidP="00FE68DD">
      <w:r>
        <w:br w:type="page"/>
      </w:r>
    </w:p>
    <w:p w:rsidR="005E2251" w:rsidRPr="005E2251" w:rsidRDefault="005E2251" w:rsidP="00E616C3">
      <w:pPr>
        <w:ind w:firstLine="0"/>
        <w:jc w:val="center"/>
        <w:rPr>
          <w:b/>
          <w:caps/>
        </w:rPr>
      </w:pPr>
      <w:r w:rsidRPr="005E2251">
        <w:rPr>
          <w:b/>
          <w:caps/>
        </w:rPr>
        <w:lastRenderedPageBreak/>
        <w:t xml:space="preserve">Приложение </w:t>
      </w:r>
      <w:r w:rsidR="00C65C61">
        <w:rPr>
          <w:b/>
          <w:caps/>
        </w:rPr>
        <w:t>Б</w:t>
      </w:r>
    </w:p>
    <w:p w:rsidR="00E616C3" w:rsidRDefault="00E616C3" w:rsidP="00E616C3">
      <w:pPr>
        <w:jc w:val="center"/>
      </w:pPr>
      <w:r>
        <w:rPr>
          <w:noProof/>
        </w:rPr>
        <w:drawing>
          <wp:inline distT="0" distB="0" distL="0" distR="0" wp14:anchorId="75FBD10A" wp14:editId="588F542F">
            <wp:extent cx="590550"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E616C3" w:rsidRPr="003D146C" w:rsidRDefault="00E616C3" w:rsidP="00E616C3">
      <w:pPr>
        <w:spacing w:after="120" w:line="240" w:lineRule="auto"/>
        <w:ind w:firstLine="0"/>
        <w:jc w:val="center"/>
      </w:pPr>
      <w:r w:rsidRPr="003D146C">
        <w:t>МИНИСТЕРСТВО ОБРАЗОВАНИЯ И НАУКИ РОССИЙСКОЙ ФЕДЕРАЦИИ</w:t>
      </w:r>
    </w:p>
    <w:p w:rsidR="00E616C3" w:rsidRDefault="00E616C3" w:rsidP="00E616C3">
      <w:pPr>
        <w:spacing w:line="240" w:lineRule="auto"/>
        <w:ind w:right="-6" w:firstLine="0"/>
        <w:jc w:val="center"/>
        <w:rPr>
          <w:b/>
          <w:bCs/>
        </w:rPr>
      </w:pPr>
      <w:r w:rsidRPr="003B3828">
        <w:rPr>
          <w:b/>
          <w:bCs/>
        </w:rPr>
        <w:t>ФЕДЕРАЛЬНОЕ ГОСУДАРСТВЕННОЕ БЮДЖЕТНОЕ</w:t>
      </w:r>
    </w:p>
    <w:p w:rsidR="00E616C3" w:rsidRPr="003B3828" w:rsidRDefault="00E616C3" w:rsidP="00E616C3">
      <w:pPr>
        <w:spacing w:line="240" w:lineRule="auto"/>
        <w:ind w:right="-6" w:firstLine="0"/>
        <w:jc w:val="center"/>
        <w:rPr>
          <w:b/>
          <w:bCs/>
        </w:rPr>
      </w:pPr>
      <w:r w:rsidRPr="003B3828">
        <w:rPr>
          <w:b/>
          <w:bCs/>
        </w:rPr>
        <w:t>ОБРАЗОВАТЕЛЬНОЕ УЧРЕЖДЕНИЕ ВЫСШЕГО</w:t>
      </w:r>
      <w:r>
        <w:rPr>
          <w:b/>
          <w:bCs/>
        </w:rPr>
        <w:t xml:space="preserve"> </w:t>
      </w:r>
      <w:r w:rsidRPr="003B3828">
        <w:rPr>
          <w:b/>
          <w:bCs/>
        </w:rPr>
        <w:t>ОБРАЗОВАНИЯ</w:t>
      </w:r>
      <w:r w:rsidRPr="003B3828">
        <w:rPr>
          <w:b/>
          <w:bCs/>
        </w:rPr>
        <w:br/>
        <w:t>«ДОНСКОЙ ГОСУДАРСТВЕННЫЙ ТЕХНИЧЕСКИЙ УНИВЕРСИТЕТ»</w:t>
      </w:r>
    </w:p>
    <w:p w:rsidR="00E616C3" w:rsidRPr="00B8563B" w:rsidRDefault="00E616C3" w:rsidP="00E616C3">
      <w:pPr>
        <w:spacing w:line="240" w:lineRule="auto"/>
        <w:ind w:firstLine="0"/>
        <w:jc w:val="center"/>
        <w:rPr>
          <w:b/>
          <w:bCs/>
        </w:rPr>
      </w:pPr>
      <w:r>
        <w:rPr>
          <w:b/>
          <w:bCs/>
        </w:rPr>
        <w:t>(</w:t>
      </w:r>
      <w:r w:rsidRPr="00B8563B">
        <w:rPr>
          <w:b/>
          <w:bCs/>
        </w:rPr>
        <w:t>ДГТУ</w:t>
      </w:r>
      <w:r>
        <w:rPr>
          <w:b/>
          <w:bCs/>
        </w:rPr>
        <w:t>)</w:t>
      </w:r>
    </w:p>
    <w:p w:rsidR="00E616C3" w:rsidRDefault="00E616C3" w:rsidP="00E616C3">
      <w:pPr>
        <w:spacing w:line="200" w:lineRule="atLeast"/>
        <w:rPr>
          <w:sz w:val="24"/>
          <w:szCs w:val="24"/>
        </w:rPr>
      </w:pPr>
      <w:r>
        <w:rPr>
          <w:sz w:val="24"/>
          <w:szCs w:val="24"/>
        </w:rPr>
        <w:t xml:space="preserve">Факультет  </w:t>
      </w:r>
      <w:r w:rsidR="005A535C" w:rsidRPr="005A535C">
        <w:rPr>
          <w:sz w:val="24"/>
          <w:szCs w:val="24"/>
        </w:rPr>
        <w:t>энергетики и нефтегазопромышленности</w:t>
      </w:r>
    </w:p>
    <w:p w:rsidR="00E616C3" w:rsidRPr="00AD1915" w:rsidRDefault="00E616C3" w:rsidP="00E616C3">
      <w:pPr>
        <w:spacing w:line="200" w:lineRule="atLeast"/>
        <w:ind w:left="-567"/>
        <w:rPr>
          <w:sz w:val="18"/>
          <w:szCs w:val="18"/>
        </w:rPr>
      </w:pPr>
      <w:r>
        <w:rPr>
          <w:sz w:val="24"/>
          <w:szCs w:val="24"/>
        </w:rPr>
        <w:tab/>
      </w:r>
      <w:r>
        <w:rPr>
          <w:sz w:val="24"/>
          <w:szCs w:val="24"/>
        </w:rPr>
        <w:tab/>
      </w:r>
      <w:r>
        <w:rPr>
          <w:sz w:val="24"/>
          <w:szCs w:val="24"/>
        </w:rPr>
        <w:tab/>
      </w:r>
      <w:r>
        <w:rPr>
          <w:sz w:val="24"/>
          <w:szCs w:val="24"/>
        </w:rPr>
        <w:tab/>
      </w:r>
      <w:r>
        <w:rPr>
          <w:sz w:val="24"/>
          <w:szCs w:val="24"/>
        </w:rPr>
        <w:tab/>
      </w:r>
    </w:p>
    <w:p w:rsidR="00E616C3" w:rsidRPr="008926EE" w:rsidRDefault="00E616C3" w:rsidP="00E616C3">
      <w:pPr>
        <w:spacing w:line="200" w:lineRule="atLeast"/>
        <w:rPr>
          <w:sz w:val="24"/>
          <w:szCs w:val="24"/>
          <w:u w:val="single"/>
        </w:rPr>
      </w:pPr>
      <w:r w:rsidRPr="008926EE">
        <w:rPr>
          <w:sz w:val="24"/>
          <w:szCs w:val="24"/>
        </w:rPr>
        <w:t xml:space="preserve">Кафедра </w:t>
      </w:r>
      <w:r>
        <w:rPr>
          <w:sz w:val="24"/>
          <w:szCs w:val="24"/>
        </w:rPr>
        <w:t xml:space="preserve"> </w:t>
      </w:r>
      <w:r w:rsidR="005A535C">
        <w:rPr>
          <w:sz w:val="24"/>
          <w:szCs w:val="24"/>
        </w:rPr>
        <w:t>интеллектуальные электрические сети</w:t>
      </w:r>
    </w:p>
    <w:p w:rsidR="00E616C3" w:rsidRPr="009E1037" w:rsidRDefault="00E616C3" w:rsidP="00E616C3">
      <w:pPr>
        <w:ind w:left="-567"/>
        <w:rPr>
          <w:sz w:val="24"/>
          <w:szCs w:val="24"/>
        </w:rPr>
      </w:pPr>
    </w:p>
    <w:tbl>
      <w:tblPr>
        <w:tblW w:w="4362" w:type="dxa"/>
        <w:tblInd w:w="5778" w:type="dxa"/>
        <w:tblLook w:val="01E0" w:firstRow="1" w:lastRow="1" w:firstColumn="1" w:lastColumn="1" w:noHBand="0" w:noVBand="0"/>
      </w:tblPr>
      <w:tblGrid>
        <w:gridCol w:w="1234"/>
        <w:gridCol w:w="995"/>
        <w:gridCol w:w="2133"/>
      </w:tblGrid>
      <w:tr w:rsidR="00E616C3" w:rsidRPr="00951030" w:rsidTr="005A535C">
        <w:tc>
          <w:tcPr>
            <w:tcW w:w="2229" w:type="dxa"/>
            <w:gridSpan w:val="2"/>
            <w:shd w:val="clear" w:color="auto" w:fill="auto"/>
          </w:tcPr>
          <w:p w:rsidR="00E616C3" w:rsidRPr="00951030" w:rsidRDefault="00E616C3" w:rsidP="005A535C">
            <w:pPr>
              <w:tabs>
                <w:tab w:val="clear" w:pos="851"/>
              </w:tabs>
              <w:spacing w:line="300" w:lineRule="auto"/>
              <w:ind w:left="33" w:right="-61" w:firstLine="0"/>
              <w:rPr>
                <w:sz w:val="24"/>
                <w:szCs w:val="24"/>
              </w:rPr>
            </w:pPr>
            <w:r w:rsidRPr="00951030">
              <w:rPr>
                <w:sz w:val="24"/>
                <w:szCs w:val="24"/>
              </w:rPr>
              <w:t xml:space="preserve">Зав. </w:t>
            </w:r>
            <w:r>
              <w:rPr>
                <w:sz w:val="24"/>
                <w:szCs w:val="24"/>
              </w:rPr>
              <w:t xml:space="preserve">Зав. </w:t>
            </w:r>
            <w:r w:rsidRPr="00951030">
              <w:rPr>
                <w:sz w:val="24"/>
                <w:szCs w:val="24"/>
              </w:rPr>
              <w:t>кафедрой</w:t>
            </w:r>
          </w:p>
        </w:tc>
        <w:tc>
          <w:tcPr>
            <w:tcW w:w="2133" w:type="dxa"/>
            <w:shd w:val="clear" w:color="auto" w:fill="auto"/>
          </w:tcPr>
          <w:p w:rsidR="00E616C3" w:rsidRPr="008C04A5" w:rsidRDefault="00E616C3" w:rsidP="005A535C">
            <w:pPr>
              <w:spacing w:line="300" w:lineRule="auto"/>
              <w:ind w:left="-68" w:right="-61" w:firstLine="600"/>
              <w:rPr>
                <w:sz w:val="24"/>
                <w:szCs w:val="24"/>
                <w:u w:val="single"/>
              </w:rPr>
            </w:pPr>
            <w:r w:rsidRPr="008C04A5">
              <w:rPr>
                <w:sz w:val="24"/>
                <w:szCs w:val="24"/>
                <w:u w:val="single"/>
              </w:rPr>
              <w:t>«</w:t>
            </w:r>
            <w:r w:rsidR="005A535C">
              <w:rPr>
                <w:sz w:val="24"/>
                <w:szCs w:val="24"/>
              </w:rPr>
              <w:t>ИЭС</w:t>
            </w:r>
            <w:r w:rsidRPr="00166BA8">
              <w:rPr>
                <w:sz w:val="24"/>
                <w:szCs w:val="24"/>
              </w:rPr>
              <w:t>»</w:t>
            </w:r>
          </w:p>
        </w:tc>
      </w:tr>
      <w:tr w:rsidR="00E616C3" w:rsidRPr="00951030" w:rsidTr="005A535C">
        <w:trPr>
          <w:trHeight w:val="226"/>
        </w:trPr>
        <w:tc>
          <w:tcPr>
            <w:tcW w:w="2229" w:type="dxa"/>
            <w:gridSpan w:val="2"/>
            <w:shd w:val="clear" w:color="auto" w:fill="auto"/>
          </w:tcPr>
          <w:p w:rsidR="00E616C3" w:rsidRPr="00951030" w:rsidRDefault="00E616C3" w:rsidP="005A535C">
            <w:pPr>
              <w:ind w:left="-567" w:right="-62" w:firstLine="600"/>
              <w:rPr>
                <w:sz w:val="24"/>
                <w:szCs w:val="24"/>
              </w:rPr>
            </w:pPr>
          </w:p>
        </w:tc>
        <w:tc>
          <w:tcPr>
            <w:tcW w:w="2133" w:type="dxa"/>
            <w:shd w:val="clear" w:color="auto" w:fill="auto"/>
          </w:tcPr>
          <w:p w:rsidR="00E616C3" w:rsidRPr="00951030" w:rsidRDefault="00E616C3" w:rsidP="005A535C">
            <w:pPr>
              <w:ind w:left="-567" w:right="-62" w:firstLine="600"/>
              <w:rPr>
                <w:sz w:val="24"/>
                <w:szCs w:val="24"/>
              </w:rPr>
            </w:pPr>
            <w:r w:rsidRPr="00625CBC">
              <w:rPr>
                <w:sz w:val="24"/>
                <w:szCs w:val="24"/>
              </w:rPr>
              <w:t>Н. И. Цыгулёв</w:t>
            </w:r>
          </w:p>
        </w:tc>
      </w:tr>
      <w:tr w:rsidR="00E616C3" w:rsidRPr="00951030" w:rsidTr="005A535C">
        <w:trPr>
          <w:trHeight w:val="216"/>
        </w:trPr>
        <w:tc>
          <w:tcPr>
            <w:tcW w:w="2229" w:type="dxa"/>
            <w:gridSpan w:val="2"/>
            <w:shd w:val="clear" w:color="auto" w:fill="auto"/>
          </w:tcPr>
          <w:p w:rsidR="00E616C3" w:rsidRPr="00AD1915" w:rsidRDefault="00E616C3" w:rsidP="005A535C">
            <w:pPr>
              <w:ind w:left="-567" w:right="-61" w:firstLine="600"/>
              <w:jc w:val="center"/>
              <w:rPr>
                <w:sz w:val="18"/>
                <w:szCs w:val="18"/>
                <w:vertAlign w:val="superscript"/>
              </w:rPr>
            </w:pPr>
            <w:r>
              <w:rPr>
                <w:sz w:val="18"/>
                <w:szCs w:val="18"/>
                <w:vertAlign w:val="superscript"/>
              </w:rPr>
              <w:t>(подпись)</w:t>
            </w:r>
          </w:p>
        </w:tc>
        <w:tc>
          <w:tcPr>
            <w:tcW w:w="2133" w:type="dxa"/>
            <w:shd w:val="clear" w:color="auto" w:fill="auto"/>
          </w:tcPr>
          <w:p w:rsidR="00E616C3" w:rsidRPr="00AD1915" w:rsidRDefault="00E616C3" w:rsidP="005A535C">
            <w:pPr>
              <w:ind w:left="-567" w:right="-62" w:firstLine="600"/>
              <w:jc w:val="center"/>
              <w:rPr>
                <w:sz w:val="18"/>
                <w:szCs w:val="18"/>
                <w:vertAlign w:val="superscript"/>
              </w:rPr>
            </w:pPr>
          </w:p>
        </w:tc>
      </w:tr>
      <w:tr w:rsidR="00E616C3" w:rsidRPr="00951030" w:rsidTr="001406F5">
        <w:trPr>
          <w:trHeight w:val="275"/>
        </w:trPr>
        <w:tc>
          <w:tcPr>
            <w:tcW w:w="1234" w:type="dxa"/>
            <w:shd w:val="clear" w:color="auto" w:fill="auto"/>
          </w:tcPr>
          <w:p w:rsidR="00E616C3" w:rsidRPr="00951030" w:rsidRDefault="00E616C3" w:rsidP="005A535C">
            <w:pPr>
              <w:spacing w:line="300" w:lineRule="auto"/>
              <w:ind w:left="-567" w:right="-61" w:firstLine="600"/>
              <w:rPr>
                <w:sz w:val="24"/>
                <w:szCs w:val="24"/>
              </w:rPr>
            </w:pPr>
            <w:r w:rsidRPr="00951030">
              <w:rPr>
                <w:sz w:val="24"/>
                <w:szCs w:val="24"/>
              </w:rPr>
              <w:t>«___«</w:t>
            </w:r>
            <w:r>
              <w:rPr>
                <w:sz w:val="24"/>
                <w:szCs w:val="24"/>
              </w:rPr>
              <w:t xml:space="preserve">      </w:t>
            </w:r>
            <w:r w:rsidRPr="00951030">
              <w:rPr>
                <w:sz w:val="24"/>
                <w:szCs w:val="24"/>
              </w:rPr>
              <w:t>»</w:t>
            </w:r>
          </w:p>
        </w:tc>
        <w:tc>
          <w:tcPr>
            <w:tcW w:w="3128" w:type="dxa"/>
            <w:gridSpan w:val="2"/>
            <w:shd w:val="clear" w:color="auto" w:fill="auto"/>
          </w:tcPr>
          <w:p w:rsidR="00E616C3" w:rsidRPr="00951030" w:rsidRDefault="00123CA4" w:rsidP="00123CA4">
            <w:pPr>
              <w:spacing w:line="300" w:lineRule="auto"/>
              <w:ind w:left="-567" w:right="-61" w:firstLine="600"/>
              <w:rPr>
                <w:sz w:val="24"/>
                <w:szCs w:val="24"/>
              </w:rPr>
            </w:pPr>
            <w:r>
              <w:rPr>
                <w:sz w:val="24"/>
                <w:szCs w:val="24"/>
              </w:rPr>
              <w:t>_______</w:t>
            </w:r>
            <w:r w:rsidR="00E616C3">
              <w:rPr>
                <w:sz w:val="24"/>
                <w:szCs w:val="24"/>
              </w:rPr>
              <w:t xml:space="preserve">   201</w:t>
            </w:r>
            <w:r w:rsidRPr="008D46A8">
              <w:rPr>
                <w:sz w:val="24"/>
                <w:szCs w:val="24"/>
                <w:highlight w:val="yellow"/>
              </w:rPr>
              <w:t>8</w:t>
            </w:r>
            <w:r w:rsidR="00E616C3" w:rsidRPr="00951030">
              <w:rPr>
                <w:sz w:val="24"/>
                <w:szCs w:val="24"/>
              </w:rPr>
              <w:t>г.</w:t>
            </w:r>
          </w:p>
        </w:tc>
      </w:tr>
    </w:tbl>
    <w:p w:rsidR="00E616C3" w:rsidRPr="009E1037" w:rsidRDefault="00E616C3" w:rsidP="00123CA4">
      <w:pPr>
        <w:ind w:firstLine="0"/>
        <w:rPr>
          <w:sz w:val="24"/>
          <w:szCs w:val="24"/>
        </w:rPr>
      </w:pPr>
    </w:p>
    <w:p w:rsidR="00E616C3" w:rsidRPr="000D1592" w:rsidRDefault="00E616C3" w:rsidP="00123CA4">
      <w:pPr>
        <w:ind w:firstLine="0"/>
        <w:jc w:val="center"/>
        <w:rPr>
          <w:b/>
        </w:rPr>
      </w:pPr>
      <w:r w:rsidRPr="000D1592">
        <w:rPr>
          <w:b/>
        </w:rPr>
        <w:t>ПОЯСНИТЕЛЬНАЯ ЗАПИСКА</w:t>
      </w:r>
    </w:p>
    <w:p w:rsidR="00E616C3" w:rsidRDefault="00E616C3" w:rsidP="00123CA4">
      <w:pPr>
        <w:ind w:firstLine="0"/>
        <w:rPr>
          <w:sz w:val="17"/>
          <w:szCs w:val="17"/>
        </w:rPr>
      </w:pPr>
    </w:p>
    <w:p w:rsidR="00E616C3" w:rsidRPr="004F4B85" w:rsidRDefault="00E616C3" w:rsidP="00123CA4">
      <w:pPr>
        <w:spacing w:line="200" w:lineRule="atLeast"/>
        <w:ind w:firstLine="0"/>
        <w:jc w:val="center"/>
        <w:rPr>
          <w:sz w:val="24"/>
          <w:szCs w:val="24"/>
        </w:rPr>
      </w:pPr>
      <w:r w:rsidRPr="004F4B85">
        <w:rPr>
          <w:sz w:val="24"/>
          <w:szCs w:val="24"/>
        </w:rPr>
        <w:t xml:space="preserve">к </w:t>
      </w:r>
      <w:r>
        <w:rPr>
          <w:sz w:val="24"/>
          <w:szCs w:val="24"/>
        </w:rPr>
        <w:t>выпускной квалификационной работе бакалавра на тему:</w:t>
      </w:r>
    </w:p>
    <w:p w:rsidR="00E616C3" w:rsidRPr="009E1037" w:rsidRDefault="00E616C3" w:rsidP="00123CA4">
      <w:pPr>
        <w:spacing w:line="200" w:lineRule="atLeast"/>
        <w:ind w:firstLine="0"/>
        <w:jc w:val="center"/>
        <w:rPr>
          <w:sz w:val="24"/>
          <w:szCs w:val="24"/>
        </w:rPr>
      </w:pPr>
    </w:p>
    <w:p w:rsidR="00123CA4" w:rsidRPr="00123CA4" w:rsidRDefault="00123CA4" w:rsidP="00123CA4">
      <w:pPr>
        <w:ind w:firstLine="0"/>
        <w:jc w:val="center"/>
        <w:rPr>
          <w:caps/>
          <w:sz w:val="24"/>
          <w:szCs w:val="24"/>
        </w:rPr>
      </w:pPr>
      <w:r w:rsidRPr="00770D46">
        <w:rPr>
          <w:caps/>
          <w:highlight w:val="yellow"/>
        </w:rPr>
        <w:t>Развитие электрической сети при присоединении новых потребителей. Организационные мероприятия по снижению потерь электроэнергии в сети</w:t>
      </w:r>
    </w:p>
    <w:p w:rsidR="00E616C3" w:rsidRDefault="00E616C3" w:rsidP="00123CA4">
      <w:pPr>
        <w:ind w:firstLine="0"/>
        <w:rPr>
          <w:sz w:val="24"/>
          <w:szCs w:val="24"/>
        </w:rPr>
      </w:pPr>
      <w:r>
        <w:rPr>
          <w:sz w:val="24"/>
          <w:szCs w:val="24"/>
        </w:rPr>
        <w:t>Автор выпускной квалификационной работы</w:t>
      </w:r>
      <w:r>
        <w:rPr>
          <w:sz w:val="24"/>
          <w:szCs w:val="24"/>
        </w:rPr>
        <w:tab/>
      </w:r>
      <w:r w:rsidRPr="009E1037">
        <w:rPr>
          <w:sz w:val="24"/>
          <w:szCs w:val="24"/>
        </w:rPr>
        <w:t xml:space="preserve">   </w:t>
      </w:r>
      <w:r>
        <w:rPr>
          <w:sz w:val="24"/>
          <w:szCs w:val="24"/>
        </w:rPr>
        <w:t xml:space="preserve">               </w:t>
      </w:r>
      <w:r w:rsidRPr="009E1037">
        <w:rPr>
          <w:sz w:val="24"/>
          <w:szCs w:val="24"/>
        </w:rPr>
        <w:t xml:space="preserve"> </w:t>
      </w:r>
      <w:r>
        <w:rPr>
          <w:sz w:val="24"/>
          <w:szCs w:val="24"/>
        </w:rPr>
        <w:t xml:space="preserve">             </w:t>
      </w:r>
      <w:r w:rsidRPr="009E1037">
        <w:rPr>
          <w:sz w:val="24"/>
          <w:szCs w:val="24"/>
        </w:rPr>
        <w:t xml:space="preserve">   </w:t>
      </w:r>
      <w:r>
        <w:rPr>
          <w:sz w:val="24"/>
          <w:szCs w:val="24"/>
        </w:rPr>
        <w:t xml:space="preserve">              </w:t>
      </w:r>
      <w:r w:rsidR="00123CA4" w:rsidRPr="008D46A8">
        <w:rPr>
          <w:sz w:val="24"/>
          <w:szCs w:val="24"/>
          <w:highlight w:val="yellow"/>
        </w:rPr>
        <w:t>И.И. Иванов</w:t>
      </w:r>
    </w:p>
    <w:p w:rsidR="00E616C3" w:rsidRDefault="00123CA4" w:rsidP="00123CA4">
      <w:pPr>
        <w:spacing w:line="200" w:lineRule="atLeast"/>
        <w:ind w:left="1557" w:firstLine="0"/>
        <w:rPr>
          <w:sz w:val="17"/>
          <w:szCs w:val="17"/>
        </w:rPr>
      </w:pPr>
      <w:r>
        <w:rPr>
          <w:sz w:val="17"/>
          <w:szCs w:val="17"/>
        </w:rPr>
        <w:tab/>
      </w:r>
      <w:r>
        <w:rPr>
          <w:sz w:val="17"/>
          <w:szCs w:val="17"/>
        </w:rPr>
        <w:tab/>
      </w:r>
      <w:r>
        <w:rPr>
          <w:sz w:val="17"/>
          <w:szCs w:val="17"/>
        </w:rPr>
        <w:tab/>
      </w:r>
      <w:r>
        <w:rPr>
          <w:sz w:val="17"/>
          <w:szCs w:val="17"/>
        </w:rPr>
        <w:tab/>
      </w:r>
      <w:r>
        <w:rPr>
          <w:sz w:val="17"/>
          <w:szCs w:val="17"/>
        </w:rPr>
        <w:tab/>
      </w:r>
      <w:r>
        <w:rPr>
          <w:sz w:val="17"/>
          <w:szCs w:val="17"/>
        </w:rPr>
        <w:tab/>
      </w:r>
      <w:r w:rsidR="00E616C3">
        <w:rPr>
          <w:sz w:val="17"/>
          <w:szCs w:val="17"/>
        </w:rPr>
        <w:t xml:space="preserve">(подпись, дата)                </w:t>
      </w:r>
      <w:r w:rsidR="00E616C3" w:rsidRPr="009E1037">
        <w:rPr>
          <w:sz w:val="17"/>
          <w:szCs w:val="17"/>
        </w:rPr>
        <w:t xml:space="preserve">                      </w:t>
      </w:r>
      <w:r w:rsidR="00E616C3">
        <w:rPr>
          <w:sz w:val="17"/>
          <w:szCs w:val="17"/>
        </w:rPr>
        <w:t xml:space="preserve">                                     </w:t>
      </w:r>
    </w:p>
    <w:p w:rsidR="00E616C3" w:rsidRDefault="00E616C3" w:rsidP="00123CA4">
      <w:pPr>
        <w:ind w:firstLine="0"/>
        <w:rPr>
          <w:sz w:val="24"/>
          <w:szCs w:val="24"/>
        </w:rPr>
      </w:pPr>
      <w:r>
        <w:rPr>
          <w:sz w:val="24"/>
          <w:szCs w:val="24"/>
        </w:rPr>
        <w:t xml:space="preserve">Обозначение ВКР </w:t>
      </w:r>
      <w:r>
        <w:t>13.03.02</w:t>
      </w:r>
      <w:r w:rsidRPr="00476DCB">
        <w:t>.</w:t>
      </w:r>
      <w:r w:rsidRPr="008D46A8">
        <w:rPr>
          <w:highlight w:val="yellow"/>
        </w:rPr>
        <w:t>22</w:t>
      </w:r>
      <w:r w:rsidRPr="00476DCB">
        <w:t>0000.000 ВКР</w:t>
      </w:r>
      <w:r>
        <w:rPr>
          <w:sz w:val="24"/>
          <w:szCs w:val="24"/>
        </w:rPr>
        <w:t xml:space="preserve">   </w:t>
      </w:r>
      <w:r>
        <w:rPr>
          <w:sz w:val="24"/>
          <w:szCs w:val="24"/>
        </w:rPr>
        <w:tab/>
      </w:r>
      <w:r>
        <w:rPr>
          <w:sz w:val="24"/>
          <w:szCs w:val="24"/>
        </w:rPr>
        <w:tab/>
      </w:r>
      <w:r>
        <w:rPr>
          <w:sz w:val="24"/>
          <w:szCs w:val="24"/>
        </w:rPr>
        <w:tab/>
      </w:r>
      <w:r>
        <w:rPr>
          <w:sz w:val="24"/>
          <w:szCs w:val="24"/>
        </w:rPr>
        <w:tab/>
        <w:t xml:space="preserve"> </w:t>
      </w:r>
      <w:r w:rsidRPr="009E1037">
        <w:rPr>
          <w:sz w:val="24"/>
          <w:szCs w:val="24"/>
        </w:rPr>
        <w:t>Группа</w:t>
      </w:r>
      <w:r>
        <w:rPr>
          <w:sz w:val="24"/>
          <w:szCs w:val="24"/>
        </w:rPr>
        <w:t xml:space="preserve">  </w:t>
      </w:r>
      <w:r w:rsidRPr="008D46A8">
        <w:rPr>
          <w:sz w:val="24"/>
          <w:szCs w:val="24"/>
          <w:highlight w:val="yellow"/>
        </w:rPr>
        <w:t>ЭЛ 4</w:t>
      </w:r>
      <w:r w:rsidR="00123CA4" w:rsidRPr="008D46A8">
        <w:rPr>
          <w:sz w:val="24"/>
          <w:szCs w:val="24"/>
          <w:highlight w:val="yellow"/>
        </w:rPr>
        <w:t>3</w:t>
      </w:r>
    </w:p>
    <w:p w:rsidR="00E616C3" w:rsidRDefault="00E616C3" w:rsidP="00123CA4">
      <w:pPr>
        <w:ind w:firstLine="0"/>
        <w:rPr>
          <w:sz w:val="24"/>
          <w:szCs w:val="24"/>
        </w:rPr>
      </w:pPr>
      <w:r>
        <w:rPr>
          <w:sz w:val="24"/>
          <w:szCs w:val="24"/>
        </w:rPr>
        <w:t>Направление 13.03.02</w:t>
      </w:r>
      <w:r w:rsidRPr="009E1037">
        <w:rPr>
          <w:sz w:val="24"/>
          <w:szCs w:val="24"/>
        </w:rPr>
        <w:t xml:space="preserve"> </w:t>
      </w:r>
      <w:r>
        <w:rPr>
          <w:sz w:val="24"/>
          <w:szCs w:val="24"/>
        </w:rPr>
        <w:t>Э</w:t>
      </w:r>
      <w:r w:rsidRPr="00625CBC">
        <w:rPr>
          <w:sz w:val="24"/>
          <w:szCs w:val="24"/>
        </w:rPr>
        <w:t>лектроэнергетика и электротехника</w:t>
      </w:r>
      <w:r>
        <w:rPr>
          <w:sz w:val="24"/>
          <w:szCs w:val="24"/>
        </w:rPr>
        <w:t xml:space="preserve"> </w:t>
      </w:r>
    </w:p>
    <w:p w:rsidR="00E616C3" w:rsidRPr="00625CBC" w:rsidRDefault="00E616C3" w:rsidP="00123CA4">
      <w:pPr>
        <w:ind w:firstLine="0"/>
        <w:rPr>
          <w:sz w:val="24"/>
          <w:szCs w:val="24"/>
        </w:rPr>
      </w:pPr>
      <w:r>
        <w:rPr>
          <w:sz w:val="24"/>
          <w:szCs w:val="24"/>
        </w:rPr>
        <w:t>профиль Э</w:t>
      </w:r>
      <w:r w:rsidRPr="00625CBC">
        <w:rPr>
          <w:sz w:val="24"/>
          <w:szCs w:val="24"/>
        </w:rPr>
        <w:t>лектроэнергетические системы и сети</w:t>
      </w:r>
    </w:p>
    <w:p w:rsidR="008D46A8" w:rsidRDefault="00E616C3" w:rsidP="00123CA4">
      <w:pPr>
        <w:spacing w:line="200" w:lineRule="atLeast"/>
        <w:ind w:firstLine="0"/>
        <w:rPr>
          <w:sz w:val="24"/>
          <w:szCs w:val="24"/>
        </w:rPr>
      </w:pPr>
      <w:r w:rsidRPr="009E1037">
        <w:rPr>
          <w:sz w:val="24"/>
          <w:szCs w:val="24"/>
        </w:rPr>
        <w:t xml:space="preserve">Руководитель </w:t>
      </w:r>
      <w:r>
        <w:rPr>
          <w:sz w:val="24"/>
          <w:szCs w:val="24"/>
        </w:rPr>
        <w:t>ВКР</w:t>
      </w:r>
      <w:r w:rsidRPr="009E1037">
        <w:rPr>
          <w:sz w:val="24"/>
          <w:szCs w:val="24"/>
        </w:rPr>
        <w:t xml:space="preserve"> </w:t>
      </w:r>
      <w:r>
        <w:rPr>
          <w:sz w:val="24"/>
          <w:szCs w:val="24"/>
        </w:rPr>
        <w:t xml:space="preserve"> </w:t>
      </w:r>
      <w:r>
        <w:rPr>
          <w:sz w:val="24"/>
          <w:szCs w:val="24"/>
        </w:rPr>
        <w:tab/>
        <w:t xml:space="preserve">                    </w:t>
      </w:r>
      <w:r w:rsidRPr="009E103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Pr="009E1037">
        <w:rPr>
          <w:sz w:val="24"/>
          <w:szCs w:val="24"/>
        </w:rPr>
        <w:t xml:space="preserve"> </w:t>
      </w:r>
      <w:r w:rsidR="00123CA4">
        <w:rPr>
          <w:sz w:val="24"/>
          <w:szCs w:val="24"/>
        </w:rPr>
        <w:t>доцент</w:t>
      </w:r>
      <w:r w:rsidRPr="00625CBC">
        <w:rPr>
          <w:sz w:val="24"/>
          <w:szCs w:val="24"/>
        </w:rPr>
        <w:t xml:space="preserve"> </w:t>
      </w:r>
      <w:r w:rsidR="008D46A8" w:rsidRPr="008D46A8">
        <w:rPr>
          <w:sz w:val="24"/>
          <w:szCs w:val="24"/>
          <w:highlight w:val="yellow"/>
        </w:rPr>
        <w:t>П. П. Петров</w:t>
      </w:r>
    </w:p>
    <w:p w:rsidR="00E616C3" w:rsidRDefault="00E616C3" w:rsidP="00123CA4">
      <w:pPr>
        <w:spacing w:line="200" w:lineRule="atLeast"/>
        <w:ind w:left="-567" w:firstLine="0"/>
        <w:rPr>
          <w:sz w:val="17"/>
          <w:szCs w:val="17"/>
        </w:rPr>
      </w:pPr>
      <w:r>
        <w:rPr>
          <w:sz w:val="17"/>
          <w:szCs w:val="17"/>
        </w:rPr>
        <w:t xml:space="preserve"> </w:t>
      </w:r>
      <w:r w:rsidR="00123CA4">
        <w:rPr>
          <w:sz w:val="17"/>
          <w:szCs w:val="17"/>
        </w:rPr>
        <w:tab/>
      </w:r>
      <w:r w:rsidR="00123CA4">
        <w:rPr>
          <w:sz w:val="17"/>
          <w:szCs w:val="17"/>
        </w:rPr>
        <w:tab/>
      </w:r>
      <w:r w:rsidR="00123CA4">
        <w:rPr>
          <w:sz w:val="17"/>
          <w:szCs w:val="17"/>
        </w:rPr>
        <w:tab/>
      </w:r>
      <w:r>
        <w:rPr>
          <w:sz w:val="17"/>
          <w:szCs w:val="17"/>
        </w:rPr>
        <w:tab/>
      </w:r>
      <w:r>
        <w:rPr>
          <w:sz w:val="17"/>
          <w:szCs w:val="17"/>
        </w:rPr>
        <w:tab/>
      </w:r>
      <w:r>
        <w:rPr>
          <w:sz w:val="17"/>
          <w:szCs w:val="17"/>
        </w:rPr>
        <w:tab/>
      </w:r>
      <w:r>
        <w:rPr>
          <w:sz w:val="17"/>
          <w:szCs w:val="17"/>
        </w:rPr>
        <w:tab/>
        <w:t>(подпись, дата)</w:t>
      </w:r>
      <w:r>
        <w:rPr>
          <w:sz w:val="17"/>
          <w:szCs w:val="17"/>
        </w:rPr>
        <w:tab/>
        <w:t xml:space="preserve">        </w:t>
      </w:r>
    </w:p>
    <w:p w:rsidR="00E616C3" w:rsidRDefault="00E616C3" w:rsidP="00123CA4">
      <w:pPr>
        <w:ind w:left="-567" w:firstLine="0"/>
        <w:rPr>
          <w:sz w:val="24"/>
          <w:szCs w:val="24"/>
        </w:rPr>
      </w:pPr>
    </w:p>
    <w:p w:rsidR="00E616C3" w:rsidRDefault="00E616C3" w:rsidP="00123CA4">
      <w:pPr>
        <w:ind w:firstLine="0"/>
        <w:rPr>
          <w:sz w:val="24"/>
          <w:szCs w:val="24"/>
        </w:rPr>
      </w:pPr>
      <w:r>
        <w:rPr>
          <w:sz w:val="24"/>
          <w:szCs w:val="24"/>
        </w:rPr>
        <w:t>Консультанты по разделам:</w:t>
      </w:r>
    </w:p>
    <w:p w:rsidR="00E616C3" w:rsidRPr="009E1037" w:rsidRDefault="00E616C3" w:rsidP="00123CA4">
      <w:pPr>
        <w:ind w:firstLine="0"/>
        <w:rPr>
          <w:sz w:val="24"/>
          <w:szCs w:val="24"/>
        </w:rPr>
      </w:pPr>
      <w:r w:rsidRPr="00525ABA">
        <w:rPr>
          <w:sz w:val="24"/>
          <w:szCs w:val="24"/>
        </w:rPr>
        <w:t>Безопасность и экологичность</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доцент </w:t>
      </w:r>
      <w:r w:rsidR="008D46A8" w:rsidRPr="008D46A8">
        <w:rPr>
          <w:sz w:val="24"/>
          <w:szCs w:val="24"/>
          <w:highlight w:val="yellow"/>
        </w:rPr>
        <w:t>С.С. Сидоров</w:t>
      </w:r>
      <w:r>
        <w:rPr>
          <w:sz w:val="24"/>
          <w:szCs w:val="24"/>
        </w:rPr>
        <w:t xml:space="preserve"> </w:t>
      </w:r>
    </w:p>
    <w:p w:rsidR="00E616C3" w:rsidRDefault="00E616C3" w:rsidP="00123CA4">
      <w:pPr>
        <w:ind w:left="2973" w:firstLine="0"/>
        <w:rPr>
          <w:sz w:val="17"/>
          <w:szCs w:val="17"/>
        </w:rPr>
      </w:pPr>
      <w:r>
        <w:rPr>
          <w:sz w:val="17"/>
          <w:szCs w:val="17"/>
        </w:rPr>
        <w:tab/>
      </w:r>
      <w:r>
        <w:rPr>
          <w:sz w:val="17"/>
          <w:szCs w:val="17"/>
        </w:rPr>
        <w:tab/>
        <w:t xml:space="preserve"> </w:t>
      </w:r>
      <w:r>
        <w:rPr>
          <w:sz w:val="17"/>
          <w:szCs w:val="17"/>
        </w:rPr>
        <w:tab/>
        <w:t>(подпись, дата)</w:t>
      </w:r>
    </w:p>
    <w:p w:rsidR="00E616C3" w:rsidRPr="001F4DA3" w:rsidRDefault="00E616C3" w:rsidP="00123CA4">
      <w:pPr>
        <w:ind w:firstLine="0"/>
        <w:rPr>
          <w:sz w:val="24"/>
          <w:szCs w:val="24"/>
        </w:rPr>
      </w:pPr>
      <w:r>
        <w:rPr>
          <w:sz w:val="24"/>
          <w:szCs w:val="24"/>
        </w:rPr>
        <w:t>Нормоконтроль</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8D46A8">
        <w:rPr>
          <w:sz w:val="24"/>
          <w:szCs w:val="24"/>
        </w:rPr>
        <w:t>доцент</w:t>
      </w:r>
      <w:r>
        <w:rPr>
          <w:sz w:val="24"/>
          <w:szCs w:val="24"/>
        </w:rPr>
        <w:t xml:space="preserve"> </w:t>
      </w:r>
      <w:r w:rsidR="008D46A8" w:rsidRPr="008D46A8">
        <w:rPr>
          <w:sz w:val="24"/>
          <w:szCs w:val="24"/>
          <w:highlight w:val="yellow"/>
        </w:rPr>
        <w:t>К</w:t>
      </w:r>
      <w:r w:rsidRPr="008D46A8">
        <w:rPr>
          <w:sz w:val="24"/>
          <w:szCs w:val="24"/>
          <w:highlight w:val="yellow"/>
        </w:rPr>
        <w:t xml:space="preserve">. К. </w:t>
      </w:r>
      <w:r w:rsidR="008D46A8" w:rsidRPr="008D46A8">
        <w:rPr>
          <w:sz w:val="24"/>
          <w:szCs w:val="24"/>
          <w:highlight w:val="yellow"/>
        </w:rPr>
        <w:t>Ковалёв</w:t>
      </w:r>
    </w:p>
    <w:p w:rsidR="00E616C3" w:rsidRDefault="00123CA4" w:rsidP="00123CA4">
      <w:pPr>
        <w:spacing w:line="200" w:lineRule="atLeast"/>
        <w:ind w:left="-567" w:firstLine="0"/>
        <w:rPr>
          <w:sz w:val="17"/>
          <w:szCs w:val="17"/>
        </w:rPr>
      </w:pPr>
      <w:r>
        <w:rPr>
          <w:sz w:val="17"/>
          <w:szCs w:val="17"/>
        </w:rPr>
        <w:tab/>
      </w:r>
      <w:r w:rsidR="00E616C3">
        <w:rPr>
          <w:sz w:val="17"/>
          <w:szCs w:val="17"/>
        </w:rPr>
        <w:tab/>
      </w:r>
      <w:r w:rsidR="00E616C3">
        <w:rPr>
          <w:sz w:val="17"/>
          <w:szCs w:val="17"/>
        </w:rPr>
        <w:tab/>
      </w:r>
      <w:r w:rsidR="00E616C3">
        <w:rPr>
          <w:sz w:val="17"/>
          <w:szCs w:val="17"/>
        </w:rPr>
        <w:tab/>
      </w:r>
      <w:r w:rsidR="00E616C3">
        <w:rPr>
          <w:sz w:val="17"/>
          <w:szCs w:val="17"/>
        </w:rPr>
        <w:tab/>
      </w:r>
      <w:r w:rsidR="00E616C3">
        <w:rPr>
          <w:sz w:val="17"/>
          <w:szCs w:val="17"/>
        </w:rPr>
        <w:tab/>
      </w:r>
      <w:r w:rsidR="00E616C3">
        <w:rPr>
          <w:sz w:val="17"/>
          <w:szCs w:val="17"/>
        </w:rPr>
        <w:tab/>
        <w:t>(подпись, дата)</w:t>
      </w:r>
    </w:p>
    <w:p w:rsidR="00E616C3" w:rsidRDefault="00E616C3" w:rsidP="00123CA4">
      <w:pPr>
        <w:spacing w:line="200" w:lineRule="atLeast"/>
        <w:ind w:left="-567" w:firstLine="0"/>
        <w:rPr>
          <w:sz w:val="17"/>
          <w:szCs w:val="17"/>
        </w:rPr>
      </w:pPr>
    </w:p>
    <w:p w:rsidR="00E616C3" w:rsidRPr="00B12F89" w:rsidRDefault="00123CA4" w:rsidP="00123CA4">
      <w:pPr>
        <w:ind w:left="-567" w:firstLine="0"/>
        <w:jc w:val="center"/>
        <w:rPr>
          <w:sz w:val="24"/>
          <w:szCs w:val="24"/>
        </w:rPr>
      </w:pPr>
      <w:r>
        <w:rPr>
          <w:sz w:val="24"/>
          <w:szCs w:val="24"/>
        </w:rPr>
        <w:t>Р</w:t>
      </w:r>
      <w:r w:rsidR="00E616C3" w:rsidRPr="00B12F89">
        <w:rPr>
          <w:sz w:val="24"/>
          <w:szCs w:val="24"/>
        </w:rPr>
        <w:t>остов-на-Дону</w:t>
      </w:r>
    </w:p>
    <w:p w:rsidR="00E616C3" w:rsidRDefault="00E616C3" w:rsidP="00123CA4">
      <w:pPr>
        <w:ind w:left="-567" w:firstLine="0"/>
        <w:jc w:val="center"/>
      </w:pPr>
      <w:r w:rsidRPr="00B12F89">
        <w:rPr>
          <w:sz w:val="24"/>
          <w:szCs w:val="24"/>
        </w:rPr>
        <w:t>201</w:t>
      </w:r>
      <w:r w:rsidR="00123CA4" w:rsidRPr="008D46A8">
        <w:rPr>
          <w:sz w:val="24"/>
          <w:szCs w:val="24"/>
          <w:highlight w:val="yellow"/>
        </w:rPr>
        <w:t>8</w:t>
      </w:r>
    </w:p>
    <w:p w:rsidR="00E616C3" w:rsidRDefault="00E616C3" w:rsidP="00123CA4">
      <w:pPr>
        <w:ind w:firstLine="0"/>
        <w:sectPr w:rsidR="00E616C3" w:rsidSect="007179DC">
          <w:pgSz w:w="11907" w:h="16840" w:code="9"/>
          <w:pgMar w:top="1134" w:right="567" w:bottom="567" w:left="1134" w:header="709" w:footer="709" w:gutter="0"/>
          <w:cols w:space="709"/>
          <w:noEndnote/>
          <w:titlePg/>
          <w:docGrid w:linePitch="272"/>
        </w:sectPr>
      </w:pPr>
    </w:p>
    <w:p w:rsidR="00770D46" w:rsidRPr="005E2251" w:rsidRDefault="00770D46" w:rsidP="00770D46">
      <w:pPr>
        <w:ind w:firstLine="0"/>
        <w:jc w:val="center"/>
        <w:rPr>
          <w:b/>
          <w:caps/>
        </w:rPr>
      </w:pPr>
      <w:r w:rsidRPr="005E2251">
        <w:rPr>
          <w:b/>
          <w:caps/>
        </w:rPr>
        <w:lastRenderedPageBreak/>
        <w:t xml:space="preserve">Приложение </w:t>
      </w:r>
      <w:r>
        <w:rPr>
          <w:b/>
          <w:caps/>
        </w:rPr>
        <w:t>В</w:t>
      </w:r>
    </w:p>
    <w:p w:rsidR="00770D46" w:rsidRPr="007619A5" w:rsidRDefault="00770D46" w:rsidP="00770D46">
      <w:pPr>
        <w:ind w:firstLine="0"/>
        <w:jc w:val="center"/>
      </w:pPr>
      <w:r>
        <w:rPr>
          <w:noProof/>
        </w:rPr>
        <w:drawing>
          <wp:inline distT="0" distB="0" distL="0" distR="0">
            <wp:extent cx="590550" cy="590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770D46" w:rsidRPr="003D146C" w:rsidRDefault="00770D46" w:rsidP="00770D46">
      <w:pPr>
        <w:spacing w:after="120" w:line="240" w:lineRule="auto"/>
        <w:ind w:firstLine="0"/>
        <w:jc w:val="center"/>
      </w:pPr>
      <w:r w:rsidRPr="003D146C">
        <w:t>МИНИСТЕРСТВО ОБРАЗОВАНИЯ И НАУКИ РОССИЙСКОЙ ФЕДЕРАЦИИ</w:t>
      </w:r>
    </w:p>
    <w:p w:rsidR="00770D46" w:rsidRDefault="00770D46" w:rsidP="00770D46">
      <w:pPr>
        <w:spacing w:line="240" w:lineRule="auto"/>
        <w:ind w:right="-6" w:firstLine="0"/>
        <w:jc w:val="center"/>
        <w:rPr>
          <w:b/>
          <w:bCs/>
        </w:rPr>
      </w:pPr>
      <w:r w:rsidRPr="003B3828">
        <w:rPr>
          <w:b/>
          <w:bCs/>
        </w:rPr>
        <w:t>ФЕДЕРАЛЬНОЕ ГОСУДАРСТВЕННОЕ БЮДЖЕТНОЕ</w:t>
      </w:r>
    </w:p>
    <w:p w:rsidR="00770D46" w:rsidRPr="003B3828" w:rsidRDefault="00770D46" w:rsidP="00770D46">
      <w:pPr>
        <w:spacing w:line="240" w:lineRule="auto"/>
        <w:ind w:right="-6" w:firstLine="0"/>
        <w:jc w:val="center"/>
        <w:rPr>
          <w:b/>
          <w:bCs/>
        </w:rPr>
      </w:pPr>
      <w:r w:rsidRPr="003B3828">
        <w:rPr>
          <w:b/>
          <w:bCs/>
        </w:rPr>
        <w:t>ОБРАЗОВАТЕЛЬНОЕ УЧРЕЖДЕНИЕ ВЫСШЕГО</w:t>
      </w:r>
      <w:r>
        <w:rPr>
          <w:b/>
          <w:bCs/>
        </w:rPr>
        <w:t xml:space="preserve"> </w:t>
      </w:r>
      <w:r w:rsidRPr="003B3828">
        <w:rPr>
          <w:b/>
          <w:bCs/>
        </w:rPr>
        <w:t>ОБРАЗОВАНИЯ</w:t>
      </w:r>
      <w:r w:rsidRPr="003B3828">
        <w:rPr>
          <w:b/>
          <w:bCs/>
        </w:rPr>
        <w:br/>
        <w:t>«ДОНСКОЙ ГОСУДАРСТВЕННЫЙ ТЕХНИЧЕСКИЙ УНИВЕРСИТЕТ»</w:t>
      </w:r>
    </w:p>
    <w:p w:rsidR="00770D46" w:rsidRPr="00B8563B" w:rsidRDefault="00770D46" w:rsidP="00770D46">
      <w:pPr>
        <w:spacing w:line="240" w:lineRule="auto"/>
        <w:ind w:firstLine="0"/>
        <w:jc w:val="center"/>
        <w:rPr>
          <w:b/>
          <w:bCs/>
        </w:rPr>
      </w:pPr>
      <w:r>
        <w:rPr>
          <w:b/>
          <w:bCs/>
        </w:rPr>
        <w:t>(</w:t>
      </w:r>
      <w:r w:rsidRPr="00B8563B">
        <w:rPr>
          <w:b/>
          <w:bCs/>
        </w:rPr>
        <w:t>ДГТУ</w:t>
      </w:r>
      <w:r>
        <w:rPr>
          <w:b/>
          <w:bCs/>
        </w:rPr>
        <w:t>)</w:t>
      </w:r>
    </w:p>
    <w:p w:rsidR="00770D46" w:rsidRDefault="00770D46" w:rsidP="00770D46">
      <w:pPr>
        <w:spacing w:line="200" w:lineRule="atLeast"/>
        <w:rPr>
          <w:sz w:val="24"/>
          <w:szCs w:val="24"/>
        </w:rPr>
      </w:pPr>
      <w:r>
        <w:rPr>
          <w:sz w:val="24"/>
          <w:szCs w:val="24"/>
        </w:rPr>
        <w:t xml:space="preserve">Факультет  </w:t>
      </w:r>
      <w:r w:rsidRPr="005A535C">
        <w:rPr>
          <w:sz w:val="24"/>
          <w:szCs w:val="24"/>
        </w:rPr>
        <w:t>энергетики и нефтегазопромышленности</w:t>
      </w:r>
    </w:p>
    <w:p w:rsidR="00770D46" w:rsidRPr="00AD1915" w:rsidRDefault="00770D46" w:rsidP="00770D46">
      <w:pPr>
        <w:spacing w:line="200" w:lineRule="atLeast"/>
        <w:ind w:left="-567"/>
        <w:rPr>
          <w:sz w:val="18"/>
          <w:szCs w:val="18"/>
        </w:rPr>
      </w:pPr>
      <w:r>
        <w:rPr>
          <w:sz w:val="24"/>
          <w:szCs w:val="24"/>
        </w:rPr>
        <w:tab/>
      </w:r>
      <w:r>
        <w:rPr>
          <w:sz w:val="24"/>
          <w:szCs w:val="24"/>
        </w:rPr>
        <w:tab/>
      </w:r>
      <w:r>
        <w:rPr>
          <w:sz w:val="24"/>
          <w:szCs w:val="24"/>
        </w:rPr>
        <w:tab/>
      </w:r>
      <w:r>
        <w:rPr>
          <w:sz w:val="24"/>
          <w:szCs w:val="24"/>
        </w:rPr>
        <w:tab/>
      </w:r>
      <w:r>
        <w:rPr>
          <w:sz w:val="24"/>
          <w:szCs w:val="24"/>
        </w:rPr>
        <w:tab/>
      </w:r>
    </w:p>
    <w:p w:rsidR="00770D46" w:rsidRPr="008926EE" w:rsidRDefault="00770D46" w:rsidP="00770D46">
      <w:pPr>
        <w:spacing w:line="200" w:lineRule="atLeast"/>
        <w:rPr>
          <w:sz w:val="24"/>
          <w:szCs w:val="24"/>
          <w:u w:val="single"/>
        </w:rPr>
      </w:pPr>
      <w:r w:rsidRPr="008926EE">
        <w:rPr>
          <w:sz w:val="24"/>
          <w:szCs w:val="24"/>
        </w:rPr>
        <w:t xml:space="preserve">Кафедра </w:t>
      </w:r>
      <w:r>
        <w:rPr>
          <w:sz w:val="24"/>
          <w:szCs w:val="24"/>
        </w:rPr>
        <w:t xml:space="preserve"> интеллектуальные электрические сети</w:t>
      </w:r>
    </w:p>
    <w:p w:rsidR="00770D46" w:rsidRPr="009E1037" w:rsidRDefault="00770D46" w:rsidP="00770D46">
      <w:pPr>
        <w:ind w:left="-567"/>
        <w:rPr>
          <w:sz w:val="24"/>
          <w:szCs w:val="24"/>
        </w:rPr>
      </w:pPr>
    </w:p>
    <w:tbl>
      <w:tblPr>
        <w:tblW w:w="4362" w:type="dxa"/>
        <w:tblInd w:w="5778" w:type="dxa"/>
        <w:tblLook w:val="01E0" w:firstRow="1" w:lastRow="1" w:firstColumn="1" w:lastColumn="1" w:noHBand="0" w:noVBand="0"/>
      </w:tblPr>
      <w:tblGrid>
        <w:gridCol w:w="1234"/>
        <w:gridCol w:w="995"/>
        <w:gridCol w:w="2133"/>
      </w:tblGrid>
      <w:tr w:rsidR="00770D46" w:rsidRPr="00951030" w:rsidTr="007179DC">
        <w:tc>
          <w:tcPr>
            <w:tcW w:w="2229" w:type="dxa"/>
            <w:gridSpan w:val="2"/>
            <w:shd w:val="clear" w:color="auto" w:fill="auto"/>
          </w:tcPr>
          <w:p w:rsidR="00770D46" w:rsidRPr="00951030" w:rsidRDefault="00770D46" w:rsidP="007179DC">
            <w:pPr>
              <w:tabs>
                <w:tab w:val="clear" w:pos="851"/>
              </w:tabs>
              <w:spacing w:line="300" w:lineRule="auto"/>
              <w:ind w:left="33" w:right="-61" w:firstLine="0"/>
              <w:rPr>
                <w:sz w:val="24"/>
                <w:szCs w:val="24"/>
              </w:rPr>
            </w:pPr>
            <w:r w:rsidRPr="00951030">
              <w:rPr>
                <w:sz w:val="24"/>
                <w:szCs w:val="24"/>
              </w:rPr>
              <w:t xml:space="preserve">Зав. </w:t>
            </w:r>
            <w:r>
              <w:rPr>
                <w:sz w:val="24"/>
                <w:szCs w:val="24"/>
              </w:rPr>
              <w:t xml:space="preserve">Зав. </w:t>
            </w:r>
            <w:r w:rsidRPr="00951030">
              <w:rPr>
                <w:sz w:val="24"/>
                <w:szCs w:val="24"/>
              </w:rPr>
              <w:t>кафедрой</w:t>
            </w:r>
          </w:p>
        </w:tc>
        <w:tc>
          <w:tcPr>
            <w:tcW w:w="2133" w:type="dxa"/>
            <w:shd w:val="clear" w:color="auto" w:fill="auto"/>
          </w:tcPr>
          <w:p w:rsidR="00770D46" w:rsidRPr="008C04A5" w:rsidRDefault="00770D46" w:rsidP="007179DC">
            <w:pPr>
              <w:spacing w:line="300" w:lineRule="auto"/>
              <w:ind w:left="-68" w:right="-61" w:firstLine="600"/>
              <w:rPr>
                <w:sz w:val="24"/>
                <w:szCs w:val="24"/>
                <w:u w:val="single"/>
              </w:rPr>
            </w:pPr>
            <w:r w:rsidRPr="008C04A5">
              <w:rPr>
                <w:sz w:val="24"/>
                <w:szCs w:val="24"/>
                <w:u w:val="single"/>
              </w:rPr>
              <w:t>«</w:t>
            </w:r>
            <w:r>
              <w:rPr>
                <w:sz w:val="24"/>
                <w:szCs w:val="24"/>
              </w:rPr>
              <w:t>ИЭС</w:t>
            </w:r>
            <w:r w:rsidRPr="00166BA8">
              <w:rPr>
                <w:sz w:val="24"/>
                <w:szCs w:val="24"/>
              </w:rPr>
              <w:t>»</w:t>
            </w:r>
          </w:p>
        </w:tc>
      </w:tr>
      <w:tr w:rsidR="00770D46" w:rsidRPr="00951030" w:rsidTr="007179DC">
        <w:trPr>
          <w:trHeight w:val="226"/>
        </w:trPr>
        <w:tc>
          <w:tcPr>
            <w:tcW w:w="2229" w:type="dxa"/>
            <w:gridSpan w:val="2"/>
            <w:shd w:val="clear" w:color="auto" w:fill="auto"/>
          </w:tcPr>
          <w:p w:rsidR="00770D46" w:rsidRPr="00951030" w:rsidRDefault="00770D46" w:rsidP="007179DC">
            <w:pPr>
              <w:ind w:left="-567" w:right="-62" w:firstLine="600"/>
              <w:rPr>
                <w:sz w:val="24"/>
                <w:szCs w:val="24"/>
              </w:rPr>
            </w:pPr>
          </w:p>
        </w:tc>
        <w:tc>
          <w:tcPr>
            <w:tcW w:w="2133" w:type="dxa"/>
            <w:shd w:val="clear" w:color="auto" w:fill="auto"/>
          </w:tcPr>
          <w:p w:rsidR="00770D46" w:rsidRPr="00951030" w:rsidRDefault="00770D46" w:rsidP="007179DC">
            <w:pPr>
              <w:ind w:left="-567" w:right="-62" w:firstLine="600"/>
              <w:rPr>
                <w:sz w:val="24"/>
                <w:szCs w:val="24"/>
              </w:rPr>
            </w:pPr>
            <w:r w:rsidRPr="00625CBC">
              <w:rPr>
                <w:sz w:val="24"/>
                <w:szCs w:val="24"/>
              </w:rPr>
              <w:t>Н. И. Цыгулёв</w:t>
            </w:r>
          </w:p>
        </w:tc>
      </w:tr>
      <w:tr w:rsidR="00770D46" w:rsidRPr="00951030" w:rsidTr="007179DC">
        <w:trPr>
          <w:trHeight w:val="216"/>
        </w:trPr>
        <w:tc>
          <w:tcPr>
            <w:tcW w:w="2229" w:type="dxa"/>
            <w:gridSpan w:val="2"/>
            <w:shd w:val="clear" w:color="auto" w:fill="auto"/>
          </w:tcPr>
          <w:p w:rsidR="00770D46" w:rsidRPr="00AD1915" w:rsidRDefault="00770D46" w:rsidP="007179DC">
            <w:pPr>
              <w:ind w:left="-567" w:right="-61" w:firstLine="600"/>
              <w:jc w:val="center"/>
              <w:rPr>
                <w:sz w:val="18"/>
                <w:szCs w:val="18"/>
                <w:vertAlign w:val="superscript"/>
              </w:rPr>
            </w:pPr>
            <w:r>
              <w:rPr>
                <w:sz w:val="18"/>
                <w:szCs w:val="18"/>
                <w:vertAlign w:val="superscript"/>
              </w:rPr>
              <w:t>(подпись)</w:t>
            </w:r>
          </w:p>
        </w:tc>
        <w:tc>
          <w:tcPr>
            <w:tcW w:w="2133" w:type="dxa"/>
            <w:shd w:val="clear" w:color="auto" w:fill="auto"/>
          </w:tcPr>
          <w:p w:rsidR="00770D46" w:rsidRPr="00AD1915" w:rsidRDefault="00770D46" w:rsidP="007179DC">
            <w:pPr>
              <w:ind w:left="-567" w:right="-62" w:firstLine="600"/>
              <w:jc w:val="center"/>
              <w:rPr>
                <w:sz w:val="18"/>
                <w:szCs w:val="18"/>
                <w:vertAlign w:val="superscript"/>
              </w:rPr>
            </w:pPr>
          </w:p>
        </w:tc>
      </w:tr>
      <w:tr w:rsidR="00770D46" w:rsidRPr="00951030" w:rsidTr="007179DC">
        <w:tc>
          <w:tcPr>
            <w:tcW w:w="1234" w:type="dxa"/>
            <w:shd w:val="clear" w:color="auto" w:fill="auto"/>
          </w:tcPr>
          <w:p w:rsidR="00770D46" w:rsidRPr="00951030" w:rsidRDefault="00770D46" w:rsidP="007179DC">
            <w:pPr>
              <w:spacing w:line="300" w:lineRule="auto"/>
              <w:ind w:left="-567" w:right="-61" w:firstLine="600"/>
              <w:rPr>
                <w:sz w:val="24"/>
                <w:szCs w:val="24"/>
              </w:rPr>
            </w:pPr>
            <w:r w:rsidRPr="00951030">
              <w:rPr>
                <w:sz w:val="24"/>
                <w:szCs w:val="24"/>
              </w:rPr>
              <w:t>«___«</w:t>
            </w:r>
            <w:r>
              <w:rPr>
                <w:sz w:val="24"/>
                <w:szCs w:val="24"/>
              </w:rPr>
              <w:t xml:space="preserve">      </w:t>
            </w:r>
            <w:r w:rsidRPr="00951030">
              <w:rPr>
                <w:sz w:val="24"/>
                <w:szCs w:val="24"/>
              </w:rPr>
              <w:t>»</w:t>
            </w:r>
          </w:p>
        </w:tc>
        <w:tc>
          <w:tcPr>
            <w:tcW w:w="3128" w:type="dxa"/>
            <w:gridSpan w:val="2"/>
            <w:shd w:val="clear" w:color="auto" w:fill="auto"/>
          </w:tcPr>
          <w:p w:rsidR="00770D46" w:rsidRPr="00951030" w:rsidRDefault="00770D46" w:rsidP="007179DC">
            <w:pPr>
              <w:spacing w:line="300" w:lineRule="auto"/>
              <w:ind w:left="-567" w:right="-61" w:firstLine="600"/>
              <w:rPr>
                <w:sz w:val="24"/>
                <w:szCs w:val="24"/>
              </w:rPr>
            </w:pPr>
            <w:r>
              <w:rPr>
                <w:sz w:val="24"/>
                <w:szCs w:val="24"/>
              </w:rPr>
              <w:t>_______   201</w:t>
            </w:r>
            <w:r w:rsidRPr="008D46A8">
              <w:rPr>
                <w:sz w:val="24"/>
                <w:szCs w:val="24"/>
                <w:highlight w:val="yellow"/>
              </w:rPr>
              <w:t>8</w:t>
            </w:r>
            <w:r w:rsidRPr="00951030">
              <w:rPr>
                <w:sz w:val="24"/>
                <w:szCs w:val="24"/>
              </w:rPr>
              <w:t>г.</w:t>
            </w:r>
          </w:p>
        </w:tc>
      </w:tr>
    </w:tbl>
    <w:p w:rsidR="00770D46" w:rsidRPr="003D146C" w:rsidRDefault="00770D46" w:rsidP="00770D46">
      <w:pPr>
        <w:ind w:firstLine="0"/>
        <w:jc w:val="center"/>
        <w:rPr>
          <w:b/>
        </w:rPr>
      </w:pPr>
      <w:r w:rsidRPr="003D146C">
        <w:rPr>
          <w:b/>
        </w:rPr>
        <w:t>ЗАДАНИЕ</w:t>
      </w:r>
    </w:p>
    <w:p w:rsidR="00770D46" w:rsidRPr="00067F2B" w:rsidRDefault="00770D46" w:rsidP="00770D46">
      <w:pPr>
        <w:spacing w:line="200" w:lineRule="atLeast"/>
        <w:ind w:firstLine="0"/>
        <w:jc w:val="center"/>
      </w:pPr>
      <w:r w:rsidRPr="004F4B85">
        <w:rPr>
          <w:sz w:val="24"/>
          <w:szCs w:val="24"/>
        </w:rPr>
        <w:t xml:space="preserve">к </w:t>
      </w:r>
      <w:r>
        <w:rPr>
          <w:sz w:val="24"/>
          <w:szCs w:val="24"/>
        </w:rPr>
        <w:t>выпускной квалификационной работе бакалавра</w:t>
      </w:r>
      <w:r w:rsidRPr="00067F2B">
        <w:t xml:space="preserve"> </w:t>
      </w:r>
    </w:p>
    <w:p w:rsidR="00770D46" w:rsidRPr="00067F2B" w:rsidRDefault="00770D46" w:rsidP="00770D46">
      <w:pPr>
        <w:spacing w:line="200" w:lineRule="atLeast"/>
        <w:ind w:firstLine="0"/>
        <w:jc w:val="center"/>
      </w:pPr>
    </w:p>
    <w:p w:rsidR="00770D46" w:rsidRPr="00C169AA" w:rsidRDefault="00770D46" w:rsidP="00770D46">
      <w:pPr>
        <w:ind w:firstLine="0"/>
        <w:rPr>
          <w:sz w:val="24"/>
          <w:szCs w:val="24"/>
        </w:rPr>
      </w:pPr>
      <w:r>
        <w:rPr>
          <w:sz w:val="24"/>
          <w:szCs w:val="24"/>
        </w:rPr>
        <w:t>Обучающийся</w:t>
      </w:r>
      <w:r w:rsidRPr="00C169AA">
        <w:rPr>
          <w:sz w:val="24"/>
          <w:szCs w:val="24"/>
        </w:rPr>
        <w:tab/>
        <w:t xml:space="preserve">  </w:t>
      </w:r>
      <w:r w:rsidRPr="008D46A8">
        <w:rPr>
          <w:sz w:val="24"/>
          <w:szCs w:val="24"/>
          <w:highlight w:val="yellow"/>
        </w:rPr>
        <w:t>И.И. Иванов</w:t>
      </w:r>
      <w:r w:rsidRPr="00C169AA">
        <w:rPr>
          <w:sz w:val="24"/>
          <w:szCs w:val="24"/>
        </w:rPr>
        <w:tab/>
      </w:r>
      <w:r w:rsidRPr="00C169AA">
        <w:rPr>
          <w:sz w:val="24"/>
          <w:szCs w:val="24"/>
        </w:rPr>
        <w:tab/>
      </w:r>
      <w:r w:rsidRPr="00C169AA">
        <w:rPr>
          <w:sz w:val="24"/>
          <w:szCs w:val="24"/>
        </w:rPr>
        <w:tab/>
      </w:r>
      <w:r w:rsidRPr="00C169AA">
        <w:rPr>
          <w:sz w:val="24"/>
          <w:szCs w:val="24"/>
        </w:rPr>
        <w:tab/>
      </w:r>
      <w:r w:rsidRPr="00C169AA">
        <w:rPr>
          <w:sz w:val="24"/>
          <w:szCs w:val="24"/>
        </w:rPr>
        <w:tab/>
        <w:t xml:space="preserve">Группа </w:t>
      </w:r>
      <w:r w:rsidRPr="008D46A8">
        <w:rPr>
          <w:sz w:val="24"/>
          <w:szCs w:val="24"/>
          <w:highlight w:val="yellow"/>
        </w:rPr>
        <w:t>ЭЛ 43</w:t>
      </w:r>
    </w:p>
    <w:p w:rsidR="00770D46" w:rsidRPr="00067F2B" w:rsidRDefault="00770D46" w:rsidP="00770D46">
      <w:pPr>
        <w:ind w:firstLine="0"/>
      </w:pPr>
      <w:r>
        <w:rPr>
          <w:sz w:val="24"/>
          <w:szCs w:val="24"/>
        </w:rPr>
        <w:t xml:space="preserve">Обозначение ВКР </w:t>
      </w:r>
      <w:r>
        <w:t>13.03.02</w:t>
      </w:r>
      <w:r w:rsidRPr="00476DCB">
        <w:t>.220000.000 ВКР</w:t>
      </w:r>
    </w:p>
    <w:p w:rsidR="00770D46" w:rsidRPr="00D24230" w:rsidRDefault="00770D46" w:rsidP="002805CD">
      <w:pPr>
        <w:ind w:firstLine="0"/>
        <w:rPr>
          <w:sz w:val="24"/>
          <w:szCs w:val="24"/>
        </w:rPr>
      </w:pPr>
      <w:r w:rsidRPr="00D24230">
        <w:rPr>
          <w:sz w:val="24"/>
          <w:szCs w:val="24"/>
        </w:rPr>
        <w:t xml:space="preserve">Тема </w:t>
      </w:r>
      <w:r w:rsidR="002805CD" w:rsidRPr="00770D46">
        <w:rPr>
          <w:caps/>
          <w:highlight w:val="yellow"/>
        </w:rPr>
        <w:t>Развитие электрической сети при присоединении новых потребителей. Организационные мероприятия по снижению потерь электроэнергии в сети</w:t>
      </w:r>
    </w:p>
    <w:p w:rsidR="00770D46" w:rsidRPr="00C169AA" w:rsidRDefault="00770D46" w:rsidP="00770D46">
      <w:pPr>
        <w:autoSpaceDN w:val="0"/>
        <w:adjustRightInd w:val="0"/>
        <w:ind w:firstLine="0"/>
        <w:jc w:val="center"/>
        <w:rPr>
          <w:sz w:val="24"/>
          <w:szCs w:val="24"/>
        </w:rPr>
      </w:pPr>
      <w:r w:rsidRPr="00C169AA">
        <w:rPr>
          <w:sz w:val="24"/>
          <w:szCs w:val="24"/>
        </w:rPr>
        <w:t xml:space="preserve">Утверждено приказом по ДГТУ № </w:t>
      </w:r>
      <w:r w:rsidRPr="002805CD">
        <w:rPr>
          <w:sz w:val="24"/>
          <w:szCs w:val="24"/>
          <w:highlight w:val="yellow"/>
        </w:rPr>
        <w:t>708-ЛС-О</w:t>
      </w:r>
      <w:r w:rsidRPr="00C169AA">
        <w:rPr>
          <w:sz w:val="24"/>
          <w:szCs w:val="24"/>
        </w:rPr>
        <w:t xml:space="preserve">  от «</w:t>
      </w:r>
      <w:r w:rsidR="002805CD">
        <w:rPr>
          <w:sz w:val="24"/>
          <w:szCs w:val="24"/>
        </w:rPr>
        <w:t>__</w:t>
      </w:r>
      <w:r w:rsidRPr="00C169AA">
        <w:rPr>
          <w:sz w:val="24"/>
          <w:szCs w:val="24"/>
        </w:rPr>
        <w:t xml:space="preserve">» </w:t>
      </w:r>
      <w:r w:rsidR="002805CD">
        <w:rPr>
          <w:sz w:val="24"/>
          <w:szCs w:val="24"/>
        </w:rPr>
        <w:t>________</w:t>
      </w:r>
      <w:r w:rsidRPr="00C169AA">
        <w:rPr>
          <w:sz w:val="24"/>
          <w:szCs w:val="24"/>
        </w:rPr>
        <w:t xml:space="preserve"> 201</w:t>
      </w:r>
      <w:r w:rsidR="002805CD">
        <w:rPr>
          <w:sz w:val="24"/>
          <w:szCs w:val="24"/>
        </w:rPr>
        <w:t>8</w:t>
      </w:r>
      <w:r w:rsidRPr="00C169AA">
        <w:rPr>
          <w:sz w:val="24"/>
          <w:szCs w:val="24"/>
        </w:rPr>
        <w:t xml:space="preserve"> г.</w:t>
      </w:r>
      <w:r w:rsidRPr="00C169AA">
        <w:rPr>
          <w:sz w:val="24"/>
          <w:szCs w:val="24"/>
        </w:rPr>
        <w:tab/>
      </w:r>
      <w:r w:rsidRPr="00C169AA">
        <w:rPr>
          <w:sz w:val="24"/>
          <w:szCs w:val="24"/>
        </w:rPr>
        <w:tab/>
      </w:r>
      <w:r w:rsidRPr="00C169AA">
        <w:rPr>
          <w:sz w:val="24"/>
          <w:szCs w:val="24"/>
        </w:rPr>
        <w:tab/>
      </w:r>
      <w:r w:rsidRPr="00C169AA">
        <w:rPr>
          <w:sz w:val="24"/>
          <w:szCs w:val="24"/>
        </w:rPr>
        <w:tab/>
      </w:r>
    </w:p>
    <w:p w:rsidR="00770D46" w:rsidRPr="00C169AA" w:rsidRDefault="00770D46" w:rsidP="00770D46">
      <w:pPr>
        <w:ind w:firstLine="0"/>
        <w:rPr>
          <w:sz w:val="24"/>
          <w:szCs w:val="24"/>
        </w:rPr>
      </w:pPr>
      <w:r w:rsidRPr="00C169AA">
        <w:rPr>
          <w:sz w:val="24"/>
          <w:szCs w:val="24"/>
        </w:rPr>
        <w:t xml:space="preserve">Срок представления ВКР к защите «    » </w:t>
      </w:r>
      <w:r w:rsidRPr="002805CD">
        <w:rPr>
          <w:sz w:val="24"/>
          <w:szCs w:val="24"/>
          <w:highlight w:val="yellow"/>
        </w:rPr>
        <w:t>июня</w:t>
      </w:r>
      <w:r w:rsidRPr="00C169AA">
        <w:rPr>
          <w:sz w:val="24"/>
          <w:szCs w:val="24"/>
        </w:rPr>
        <w:t xml:space="preserve"> 201</w:t>
      </w:r>
      <w:r w:rsidR="002805CD">
        <w:rPr>
          <w:sz w:val="24"/>
          <w:szCs w:val="24"/>
        </w:rPr>
        <w:t>8</w:t>
      </w:r>
      <w:r w:rsidRPr="00C169AA">
        <w:rPr>
          <w:sz w:val="24"/>
          <w:szCs w:val="24"/>
        </w:rPr>
        <w:t xml:space="preserve"> г.</w:t>
      </w:r>
    </w:p>
    <w:p w:rsidR="00770D46" w:rsidRPr="00C169AA" w:rsidRDefault="00770D46" w:rsidP="00770D46">
      <w:pPr>
        <w:ind w:firstLine="0"/>
        <w:rPr>
          <w:sz w:val="24"/>
          <w:szCs w:val="24"/>
        </w:rPr>
      </w:pPr>
      <w:r w:rsidRPr="00C169AA">
        <w:rPr>
          <w:sz w:val="24"/>
          <w:szCs w:val="24"/>
        </w:rPr>
        <w:t xml:space="preserve">Исходные данные </w:t>
      </w:r>
      <w:r>
        <w:rPr>
          <w:sz w:val="24"/>
          <w:szCs w:val="24"/>
        </w:rPr>
        <w:t>ВКР</w:t>
      </w:r>
      <w:r w:rsidRPr="00C169AA">
        <w:rPr>
          <w:sz w:val="24"/>
          <w:szCs w:val="24"/>
        </w:rPr>
        <w:t xml:space="preserve"> </w:t>
      </w:r>
    </w:p>
    <w:p w:rsidR="00770D46" w:rsidRPr="00C169AA" w:rsidRDefault="00770D46" w:rsidP="00770D46">
      <w:pPr>
        <w:ind w:firstLine="0"/>
        <w:rPr>
          <w:sz w:val="24"/>
          <w:szCs w:val="24"/>
          <w:u w:val="single"/>
        </w:rPr>
      </w:pPr>
      <w:r w:rsidRPr="00C169AA">
        <w:rPr>
          <w:sz w:val="24"/>
          <w:szCs w:val="24"/>
        </w:rPr>
        <w:t>Схема и параметры существующей сети</w:t>
      </w:r>
      <w:r>
        <w:rPr>
          <w:sz w:val="24"/>
          <w:szCs w:val="24"/>
        </w:rPr>
        <w:t>.</w:t>
      </w:r>
    </w:p>
    <w:p w:rsidR="00770D46" w:rsidRPr="00C169AA" w:rsidRDefault="00770D46" w:rsidP="00770D46">
      <w:pPr>
        <w:ind w:firstLine="0"/>
        <w:rPr>
          <w:sz w:val="24"/>
          <w:szCs w:val="24"/>
          <w:u w:val="single"/>
        </w:rPr>
      </w:pPr>
      <w:r w:rsidRPr="00C169AA">
        <w:rPr>
          <w:sz w:val="24"/>
          <w:szCs w:val="24"/>
        </w:rPr>
        <w:t>Координаты размещения новых подстанций</w:t>
      </w:r>
      <w:r>
        <w:rPr>
          <w:sz w:val="24"/>
          <w:szCs w:val="24"/>
        </w:rPr>
        <w:t>.</w:t>
      </w:r>
    </w:p>
    <w:p w:rsidR="00770D46" w:rsidRDefault="00770D46" w:rsidP="00770D46">
      <w:pPr>
        <w:ind w:firstLine="0"/>
        <w:rPr>
          <w:sz w:val="24"/>
          <w:szCs w:val="24"/>
        </w:rPr>
      </w:pPr>
      <w:r w:rsidRPr="00C169AA">
        <w:rPr>
          <w:sz w:val="24"/>
          <w:szCs w:val="24"/>
        </w:rPr>
        <w:t>Перспективные нагрузки на шинах существующих и новых подстанций</w:t>
      </w:r>
      <w:r>
        <w:rPr>
          <w:sz w:val="24"/>
          <w:szCs w:val="24"/>
        </w:rPr>
        <w:t>.</w:t>
      </w:r>
    </w:p>
    <w:p w:rsidR="00770D46" w:rsidRDefault="00770D46" w:rsidP="00770D46">
      <w:pPr>
        <w:ind w:firstLine="0"/>
        <w:rPr>
          <w:sz w:val="24"/>
          <w:szCs w:val="24"/>
        </w:rPr>
      </w:pPr>
      <w:r>
        <w:rPr>
          <w:sz w:val="24"/>
          <w:szCs w:val="24"/>
        </w:rPr>
        <w:t>Технико-экономические показатели оборудования электрической сети.</w:t>
      </w:r>
    </w:p>
    <w:p w:rsidR="00770D46" w:rsidRPr="00C169AA" w:rsidRDefault="00770D46" w:rsidP="00770D46">
      <w:pPr>
        <w:ind w:firstLine="0"/>
        <w:rPr>
          <w:sz w:val="24"/>
          <w:szCs w:val="24"/>
          <w:u w:val="single"/>
        </w:rPr>
      </w:pPr>
    </w:p>
    <w:p w:rsidR="00770D46" w:rsidRPr="00906690" w:rsidRDefault="00770D46" w:rsidP="00770D46">
      <w:pPr>
        <w:ind w:firstLine="0"/>
        <w:rPr>
          <w:sz w:val="24"/>
          <w:szCs w:val="24"/>
        </w:rPr>
      </w:pPr>
    </w:p>
    <w:p w:rsidR="00770D46" w:rsidRDefault="00770D46" w:rsidP="00770D46">
      <w:pPr>
        <w:ind w:firstLine="0"/>
        <w:rPr>
          <w:sz w:val="24"/>
          <w:szCs w:val="24"/>
        </w:rPr>
        <w:sectPr w:rsidR="00770D46" w:rsidSect="007179DC">
          <w:pgSz w:w="11907" w:h="16840" w:code="9"/>
          <w:pgMar w:top="1134" w:right="567" w:bottom="1134" w:left="1134" w:header="709" w:footer="709" w:gutter="0"/>
          <w:cols w:space="709"/>
          <w:noEndnote/>
          <w:titlePg/>
          <w:docGrid w:linePitch="272"/>
        </w:sectPr>
      </w:pPr>
    </w:p>
    <w:p w:rsidR="00770D46" w:rsidRPr="00465134" w:rsidRDefault="00770D46" w:rsidP="00770D46">
      <w:pPr>
        <w:spacing w:line="276" w:lineRule="auto"/>
        <w:ind w:firstLine="0"/>
        <w:rPr>
          <w:sz w:val="24"/>
          <w:szCs w:val="24"/>
        </w:rPr>
      </w:pPr>
      <w:r w:rsidRPr="00465134">
        <w:rPr>
          <w:sz w:val="24"/>
          <w:szCs w:val="24"/>
        </w:rPr>
        <w:lastRenderedPageBreak/>
        <w:t>Содержание пояснительной записки</w:t>
      </w:r>
    </w:p>
    <w:p w:rsidR="00770D46" w:rsidRPr="0050216D" w:rsidRDefault="00770D46" w:rsidP="00770D46">
      <w:pPr>
        <w:spacing w:line="276" w:lineRule="auto"/>
        <w:ind w:firstLine="0"/>
        <w:rPr>
          <w:sz w:val="24"/>
          <w:szCs w:val="24"/>
        </w:rPr>
      </w:pPr>
      <w:r w:rsidRPr="0050216D">
        <w:rPr>
          <w:sz w:val="24"/>
          <w:szCs w:val="24"/>
        </w:rPr>
        <w:t>ВВЕДЕНИЕ:</w:t>
      </w:r>
    </w:p>
    <w:p w:rsidR="00770D46" w:rsidRPr="00C8287F" w:rsidRDefault="00C8287F" w:rsidP="00F87B9D">
      <w:pPr>
        <w:widowControl/>
        <w:tabs>
          <w:tab w:val="clear" w:pos="851"/>
        </w:tabs>
        <w:autoSpaceDN w:val="0"/>
        <w:adjustRightInd w:val="0"/>
        <w:spacing w:line="240" w:lineRule="auto"/>
        <w:ind w:left="709" w:hanging="1"/>
        <w:jc w:val="left"/>
        <w:rPr>
          <w:sz w:val="24"/>
          <w:szCs w:val="24"/>
        </w:rPr>
      </w:pPr>
      <w:r w:rsidRPr="00C8287F">
        <w:rPr>
          <w:rFonts w:eastAsiaTheme="minorHAnsi"/>
          <w:color w:val="auto"/>
          <w:sz w:val="24"/>
          <w:szCs w:val="24"/>
          <w:lang w:eastAsia="en-US"/>
        </w:rPr>
        <w:t>актуальность работы, цели и задачи работы, методы и средства решения поставленных задач.</w:t>
      </w:r>
    </w:p>
    <w:p w:rsidR="00770D46" w:rsidRDefault="00770D46" w:rsidP="00770D46">
      <w:pPr>
        <w:spacing w:line="276" w:lineRule="auto"/>
        <w:ind w:firstLine="0"/>
        <w:rPr>
          <w:sz w:val="24"/>
          <w:szCs w:val="24"/>
        </w:rPr>
      </w:pPr>
      <w:r>
        <w:rPr>
          <w:sz w:val="24"/>
          <w:szCs w:val="24"/>
        </w:rPr>
        <w:t>Наименование и содержание разделов:</w:t>
      </w:r>
    </w:p>
    <w:p w:rsidR="00770D46" w:rsidRPr="007179DC" w:rsidRDefault="007179DC" w:rsidP="00770D46">
      <w:pPr>
        <w:widowControl/>
        <w:numPr>
          <w:ilvl w:val="0"/>
          <w:numId w:val="18"/>
        </w:numPr>
        <w:tabs>
          <w:tab w:val="clear" w:pos="851"/>
        </w:tabs>
        <w:autoSpaceDE/>
        <w:spacing w:line="276" w:lineRule="auto"/>
        <w:ind w:left="0" w:firstLine="0"/>
        <w:jc w:val="left"/>
        <w:rPr>
          <w:sz w:val="24"/>
          <w:szCs w:val="24"/>
        </w:rPr>
      </w:pPr>
      <w:r w:rsidRPr="007179DC">
        <w:rPr>
          <w:bCs/>
          <w:color w:val="000000" w:themeColor="text1"/>
          <w:sz w:val="24"/>
          <w:szCs w:val="24"/>
        </w:rPr>
        <w:t>Развитие электрической сети при присоединении новых потребителей</w:t>
      </w:r>
      <w:r w:rsidR="00770D46" w:rsidRPr="007179DC">
        <w:rPr>
          <w:sz w:val="24"/>
          <w:szCs w:val="24"/>
        </w:rPr>
        <w:t>:</w:t>
      </w:r>
    </w:p>
    <w:p w:rsidR="00770D46" w:rsidRPr="0084524E" w:rsidRDefault="00770D46" w:rsidP="00770D46">
      <w:pPr>
        <w:spacing w:line="276" w:lineRule="auto"/>
        <w:ind w:left="709" w:firstLine="0"/>
        <w:rPr>
          <w:sz w:val="24"/>
          <w:szCs w:val="24"/>
        </w:rPr>
      </w:pPr>
      <w:r>
        <w:rPr>
          <w:sz w:val="24"/>
          <w:szCs w:val="24"/>
        </w:rPr>
        <w:t xml:space="preserve">характеристика существующей сети и перспектив развития, формирование вариантов </w:t>
      </w:r>
      <w:r w:rsidRPr="0084524E">
        <w:rPr>
          <w:sz w:val="24"/>
          <w:szCs w:val="24"/>
        </w:rPr>
        <w:t xml:space="preserve">схемы электрической сети, </w:t>
      </w:r>
      <w:r w:rsidR="007179DC" w:rsidRPr="0084524E">
        <w:rPr>
          <w:color w:val="000000" w:themeColor="text1"/>
          <w:sz w:val="24"/>
          <w:szCs w:val="24"/>
        </w:rPr>
        <w:t>Технический анализ вариантов развития сети</w:t>
      </w:r>
      <w:r w:rsidRPr="0084524E">
        <w:rPr>
          <w:sz w:val="24"/>
          <w:szCs w:val="24"/>
        </w:rPr>
        <w:t>.</w:t>
      </w:r>
      <w:r w:rsidR="0084524E" w:rsidRPr="0084524E">
        <w:rPr>
          <w:sz w:val="24"/>
          <w:szCs w:val="24"/>
        </w:rPr>
        <w:t xml:space="preserve"> </w:t>
      </w:r>
      <w:r w:rsidR="0084524E" w:rsidRPr="0084524E">
        <w:rPr>
          <w:color w:val="000000" w:themeColor="text1"/>
          <w:sz w:val="24"/>
          <w:szCs w:val="24"/>
        </w:rPr>
        <w:t>Оценка экономической эффективности инвестиций.</w:t>
      </w:r>
    </w:p>
    <w:p w:rsidR="00770D46" w:rsidRPr="0084524E" w:rsidRDefault="0084524E" w:rsidP="00770D46">
      <w:pPr>
        <w:widowControl/>
        <w:numPr>
          <w:ilvl w:val="0"/>
          <w:numId w:val="18"/>
        </w:numPr>
        <w:tabs>
          <w:tab w:val="clear" w:pos="851"/>
        </w:tabs>
        <w:autoSpaceDE/>
        <w:spacing w:line="276" w:lineRule="auto"/>
        <w:ind w:firstLine="0"/>
        <w:jc w:val="left"/>
        <w:rPr>
          <w:sz w:val="24"/>
          <w:szCs w:val="24"/>
        </w:rPr>
      </w:pPr>
      <w:r w:rsidRPr="0084524E">
        <w:rPr>
          <w:color w:val="000000" w:themeColor="text1"/>
          <w:sz w:val="24"/>
          <w:szCs w:val="24"/>
        </w:rPr>
        <w:t>Обоснование параметров понижающей подстанции</w:t>
      </w:r>
      <w:r w:rsidR="00770D46" w:rsidRPr="0084524E">
        <w:rPr>
          <w:sz w:val="24"/>
          <w:szCs w:val="24"/>
        </w:rPr>
        <w:t>:</w:t>
      </w:r>
    </w:p>
    <w:p w:rsidR="00770D46" w:rsidRPr="0084524E" w:rsidRDefault="0084524E" w:rsidP="00770D46">
      <w:pPr>
        <w:spacing w:line="276" w:lineRule="auto"/>
        <w:ind w:left="709" w:firstLine="0"/>
        <w:rPr>
          <w:sz w:val="24"/>
          <w:szCs w:val="24"/>
        </w:rPr>
      </w:pPr>
      <w:r w:rsidRPr="0084524E">
        <w:rPr>
          <w:color w:val="000000" w:themeColor="text1"/>
          <w:sz w:val="24"/>
          <w:szCs w:val="24"/>
        </w:rPr>
        <w:t>Выбор трансформатора связи и схем распределительных устройств. Расчет токов короткого замыкания. Выбор и проверка оборудования для ОРУ 330 кВ. Выбор и проверка оборудования для ОРУ 220 кВ. Выбор и проверка оборудования для ЗРУ 10 кВ</w:t>
      </w:r>
    </w:p>
    <w:p w:rsidR="00770D46" w:rsidRPr="0084524E" w:rsidRDefault="0084524E" w:rsidP="00770D46">
      <w:pPr>
        <w:widowControl/>
        <w:numPr>
          <w:ilvl w:val="0"/>
          <w:numId w:val="18"/>
        </w:numPr>
        <w:tabs>
          <w:tab w:val="clear" w:pos="851"/>
        </w:tabs>
        <w:autoSpaceDE/>
        <w:spacing w:line="276" w:lineRule="auto"/>
        <w:ind w:firstLine="0"/>
        <w:jc w:val="left"/>
        <w:rPr>
          <w:sz w:val="24"/>
          <w:szCs w:val="24"/>
        </w:rPr>
      </w:pPr>
      <w:r w:rsidRPr="0084524E">
        <w:rPr>
          <w:color w:val="000000" w:themeColor="text1"/>
          <w:sz w:val="24"/>
          <w:szCs w:val="24"/>
        </w:rPr>
        <w:t>Организационные мероприятия по снижению потерь электроэнергии в сети</w:t>
      </w:r>
      <w:r w:rsidR="00770D46" w:rsidRPr="0084524E">
        <w:rPr>
          <w:sz w:val="24"/>
          <w:szCs w:val="24"/>
        </w:rPr>
        <w:t>:</w:t>
      </w:r>
    </w:p>
    <w:p w:rsidR="00770D46" w:rsidRPr="0084524E" w:rsidRDefault="0084524E" w:rsidP="00770D46">
      <w:pPr>
        <w:spacing w:line="276" w:lineRule="auto"/>
        <w:ind w:left="709" w:firstLine="0"/>
        <w:rPr>
          <w:sz w:val="24"/>
          <w:szCs w:val="24"/>
        </w:rPr>
      </w:pPr>
      <w:r w:rsidRPr="0084524E">
        <w:rPr>
          <w:color w:val="000000" w:themeColor="text1"/>
          <w:sz w:val="24"/>
          <w:szCs w:val="24"/>
        </w:rPr>
        <w:t xml:space="preserve">Общие сведения о потерях. Снижение потерь электроэнергии. </w:t>
      </w:r>
    </w:p>
    <w:p w:rsidR="00770D46" w:rsidRPr="0084524E" w:rsidRDefault="00770D46" w:rsidP="00770D46">
      <w:pPr>
        <w:widowControl/>
        <w:numPr>
          <w:ilvl w:val="0"/>
          <w:numId w:val="18"/>
        </w:numPr>
        <w:tabs>
          <w:tab w:val="clear" w:pos="851"/>
        </w:tabs>
        <w:autoSpaceDE/>
        <w:spacing w:line="276" w:lineRule="auto"/>
        <w:ind w:right="-1" w:firstLine="0"/>
        <w:jc w:val="left"/>
        <w:rPr>
          <w:sz w:val="24"/>
          <w:szCs w:val="24"/>
        </w:rPr>
      </w:pPr>
      <w:r w:rsidRPr="0084524E">
        <w:rPr>
          <w:sz w:val="24"/>
          <w:szCs w:val="24"/>
        </w:rPr>
        <w:t>Безопасность и экологичность проекта:</w:t>
      </w:r>
    </w:p>
    <w:p w:rsidR="00770D46" w:rsidRPr="00E37B9A" w:rsidRDefault="0084524E" w:rsidP="00F87B9D">
      <w:pPr>
        <w:spacing w:line="276" w:lineRule="auto"/>
        <w:ind w:left="709" w:right="-1" w:firstLine="0"/>
        <w:rPr>
          <w:sz w:val="24"/>
          <w:szCs w:val="24"/>
        </w:rPr>
      </w:pPr>
      <w:r>
        <w:rPr>
          <w:sz w:val="24"/>
          <w:szCs w:val="24"/>
        </w:rPr>
        <w:tab/>
      </w:r>
      <w:r w:rsidR="00770D46" w:rsidRPr="00E37B9A">
        <w:rPr>
          <w:sz w:val="24"/>
          <w:szCs w:val="24"/>
        </w:rPr>
        <w:t>Защитное заземление</w:t>
      </w:r>
      <w:r w:rsidR="00770D46">
        <w:rPr>
          <w:sz w:val="24"/>
          <w:szCs w:val="24"/>
        </w:rPr>
        <w:t>, ограничение негативных факторов воздействия на окружающую среду</w:t>
      </w:r>
      <w:r w:rsidR="00770D46" w:rsidRPr="00E37B9A">
        <w:rPr>
          <w:sz w:val="24"/>
          <w:szCs w:val="24"/>
        </w:rPr>
        <w:t xml:space="preserve"> </w:t>
      </w:r>
    </w:p>
    <w:p w:rsidR="00770D46" w:rsidRDefault="00770D46" w:rsidP="00770D46">
      <w:pPr>
        <w:spacing w:line="276" w:lineRule="auto"/>
        <w:ind w:right="-1" w:firstLine="0"/>
        <w:rPr>
          <w:sz w:val="24"/>
          <w:szCs w:val="24"/>
        </w:rPr>
      </w:pPr>
      <w:r>
        <w:rPr>
          <w:sz w:val="24"/>
          <w:szCs w:val="24"/>
        </w:rPr>
        <w:t>ЗАКЛЮЧЕНИЕ:</w:t>
      </w:r>
    </w:p>
    <w:p w:rsidR="00770D46" w:rsidRPr="00F87B9D" w:rsidRDefault="00C8287F" w:rsidP="00F87B9D">
      <w:pPr>
        <w:widowControl/>
        <w:tabs>
          <w:tab w:val="clear" w:pos="851"/>
        </w:tabs>
        <w:autoSpaceDN w:val="0"/>
        <w:adjustRightInd w:val="0"/>
        <w:spacing w:line="240" w:lineRule="auto"/>
        <w:ind w:left="709" w:firstLine="0"/>
        <w:rPr>
          <w:sz w:val="24"/>
          <w:szCs w:val="24"/>
        </w:rPr>
      </w:pPr>
      <w:r w:rsidRPr="00F87B9D">
        <w:rPr>
          <w:rFonts w:eastAsiaTheme="minorHAnsi"/>
          <w:color w:val="auto"/>
          <w:sz w:val="24"/>
          <w:szCs w:val="24"/>
          <w:lang w:eastAsia="en-US"/>
        </w:rPr>
        <w:t xml:space="preserve">краткие выводы, оценка результатов выполненной работы, преимущества решений, принятых в работе, соответствие полученных результатов заданию. </w:t>
      </w:r>
      <w:r w:rsidR="00F87B9D" w:rsidRPr="00F87B9D">
        <w:rPr>
          <w:rFonts w:eastAsiaTheme="minorHAnsi"/>
          <w:color w:val="auto"/>
          <w:sz w:val="24"/>
          <w:szCs w:val="24"/>
          <w:lang w:eastAsia="en-US"/>
        </w:rPr>
        <w:t>У</w:t>
      </w:r>
      <w:r w:rsidRPr="00F87B9D">
        <w:rPr>
          <w:rFonts w:eastAsiaTheme="minorHAnsi"/>
          <w:color w:val="auto"/>
          <w:sz w:val="24"/>
          <w:szCs w:val="24"/>
          <w:lang w:eastAsia="en-US"/>
        </w:rPr>
        <w:t>каз</w:t>
      </w:r>
      <w:r w:rsidR="00F87B9D" w:rsidRPr="00F87B9D">
        <w:rPr>
          <w:rFonts w:eastAsiaTheme="minorHAnsi"/>
          <w:color w:val="auto"/>
          <w:sz w:val="24"/>
          <w:szCs w:val="24"/>
          <w:lang w:eastAsia="en-US"/>
        </w:rPr>
        <w:t xml:space="preserve"> ть</w:t>
      </w:r>
      <w:r w:rsidRPr="00F87B9D">
        <w:rPr>
          <w:rFonts w:eastAsiaTheme="minorHAnsi"/>
          <w:color w:val="auto"/>
          <w:sz w:val="24"/>
          <w:szCs w:val="24"/>
          <w:lang w:eastAsia="en-US"/>
        </w:rPr>
        <w:t>, чем завершается работа:</w:t>
      </w:r>
      <w:r w:rsidR="00F87B9D" w:rsidRPr="00F87B9D">
        <w:rPr>
          <w:rFonts w:eastAsiaTheme="minorHAnsi"/>
          <w:color w:val="auto"/>
          <w:sz w:val="24"/>
          <w:szCs w:val="24"/>
          <w:lang w:eastAsia="en-US"/>
        </w:rPr>
        <w:t xml:space="preserve"> </w:t>
      </w:r>
      <w:r w:rsidRPr="00F87B9D">
        <w:rPr>
          <w:rFonts w:eastAsiaTheme="minorHAnsi"/>
          <w:color w:val="auto"/>
          <w:sz w:val="24"/>
          <w:szCs w:val="24"/>
          <w:lang w:eastAsia="en-US"/>
        </w:rPr>
        <w:t>конструкцией, усовершенствованием или модернизацией объекта (системы),</w:t>
      </w:r>
      <w:r w:rsidR="00F87B9D" w:rsidRPr="00F87B9D">
        <w:rPr>
          <w:rFonts w:eastAsiaTheme="minorHAnsi"/>
          <w:color w:val="auto"/>
          <w:sz w:val="24"/>
          <w:szCs w:val="24"/>
          <w:lang w:eastAsia="en-US"/>
        </w:rPr>
        <w:t xml:space="preserve"> </w:t>
      </w:r>
      <w:r w:rsidRPr="00F87B9D">
        <w:rPr>
          <w:rFonts w:eastAsiaTheme="minorHAnsi"/>
          <w:color w:val="auto"/>
          <w:sz w:val="24"/>
          <w:szCs w:val="24"/>
          <w:lang w:eastAsia="en-US"/>
        </w:rPr>
        <w:t>созданием новой техники, программного продукта и т.д.</w:t>
      </w:r>
      <w:r w:rsidR="00770D46" w:rsidRPr="00F87B9D">
        <w:rPr>
          <w:sz w:val="24"/>
          <w:szCs w:val="24"/>
        </w:rPr>
        <w:t>.</w:t>
      </w:r>
    </w:p>
    <w:p w:rsidR="00770D46" w:rsidRDefault="00770D46" w:rsidP="00770D46">
      <w:pPr>
        <w:spacing w:line="276" w:lineRule="auto"/>
        <w:ind w:right="-1" w:firstLine="0"/>
        <w:rPr>
          <w:sz w:val="24"/>
          <w:szCs w:val="24"/>
        </w:rPr>
      </w:pPr>
    </w:p>
    <w:p w:rsidR="00770D46" w:rsidRPr="0071407A" w:rsidRDefault="00770D46" w:rsidP="00770D46">
      <w:pPr>
        <w:spacing w:line="276" w:lineRule="auto"/>
        <w:ind w:right="-1" w:firstLine="0"/>
        <w:rPr>
          <w:sz w:val="24"/>
          <w:szCs w:val="24"/>
        </w:rPr>
      </w:pPr>
      <w:r w:rsidRPr="0071407A">
        <w:rPr>
          <w:sz w:val="24"/>
          <w:szCs w:val="24"/>
        </w:rPr>
        <w:t>Перечень графического материала</w:t>
      </w:r>
    </w:p>
    <w:p w:rsidR="00770D46" w:rsidRDefault="00770D46" w:rsidP="00770D46">
      <w:pPr>
        <w:widowControl/>
        <w:numPr>
          <w:ilvl w:val="0"/>
          <w:numId w:val="19"/>
        </w:numPr>
        <w:tabs>
          <w:tab w:val="clear" w:pos="851"/>
        </w:tabs>
        <w:autoSpaceDE/>
        <w:spacing w:line="276" w:lineRule="auto"/>
        <w:ind w:right="-1" w:firstLine="0"/>
        <w:jc w:val="left"/>
        <w:rPr>
          <w:sz w:val="24"/>
          <w:szCs w:val="24"/>
        </w:rPr>
      </w:pPr>
      <w:r w:rsidRPr="0071407A">
        <w:rPr>
          <w:sz w:val="24"/>
          <w:szCs w:val="24"/>
        </w:rPr>
        <w:t>Схемы  электрические принципиальные  вариантов развития сети</w:t>
      </w:r>
    </w:p>
    <w:p w:rsidR="002805CD" w:rsidRDefault="002805CD" w:rsidP="00770D46">
      <w:pPr>
        <w:widowControl/>
        <w:numPr>
          <w:ilvl w:val="0"/>
          <w:numId w:val="19"/>
        </w:numPr>
        <w:tabs>
          <w:tab w:val="clear" w:pos="851"/>
        </w:tabs>
        <w:autoSpaceDE/>
        <w:spacing w:line="276" w:lineRule="auto"/>
        <w:ind w:right="-1" w:firstLine="0"/>
        <w:jc w:val="left"/>
        <w:rPr>
          <w:sz w:val="24"/>
          <w:szCs w:val="24"/>
        </w:rPr>
      </w:pPr>
      <w:r>
        <w:rPr>
          <w:sz w:val="24"/>
          <w:szCs w:val="24"/>
        </w:rPr>
        <w:t>Карты-схемы энергорайона</w:t>
      </w:r>
    </w:p>
    <w:p w:rsidR="00770D46" w:rsidRDefault="00770D46" w:rsidP="00770D46">
      <w:pPr>
        <w:widowControl/>
        <w:numPr>
          <w:ilvl w:val="0"/>
          <w:numId w:val="19"/>
        </w:numPr>
        <w:tabs>
          <w:tab w:val="clear" w:pos="851"/>
        </w:tabs>
        <w:autoSpaceDE/>
        <w:spacing w:line="276" w:lineRule="auto"/>
        <w:ind w:right="-1" w:firstLine="0"/>
        <w:jc w:val="left"/>
        <w:rPr>
          <w:sz w:val="24"/>
          <w:szCs w:val="24"/>
        </w:rPr>
      </w:pPr>
      <w:r w:rsidRPr="0071407A">
        <w:rPr>
          <w:sz w:val="24"/>
          <w:szCs w:val="24"/>
        </w:rPr>
        <w:t>Схемы расчётные замещения и потокораспределения сети</w:t>
      </w:r>
    </w:p>
    <w:p w:rsidR="00770D46" w:rsidRDefault="00770D46" w:rsidP="00770D46">
      <w:pPr>
        <w:widowControl/>
        <w:numPr>
          <w:ilvl w:val="0"/>
          <w:numId w:val="19"/>
        </w:numPr>
        <w:tabs>
          <w:tab w:val="clear" w:pos="851"/>
        </w:tabs>
        <w:autoSpaceDE/>
        <w:spacing w:line="276" w:lineRule="auto"/>
        <w:ind w:right="-1" w:firstLine="0"/>
        <w:jc w:val="left"/>
        <w:rPr>
          <w:sz w:val="24"/>
          <w:szCs w:val="24"/>
        </w:rPr>
      </w:pPr>
      <w:r>
        <w:rPr>
          <w:sz w:val="24"/>
          <w:szCs w:val="24"/>
        </w:rPr>
        <w:t xml:space="preserve">Схема </w:t>
      </w:r>
      <w:r w:rsidR="00F87B9D">
        <w:rPr>
          <w:sz w:val="24"/>
          <w:szCs w:val="24"/>
        </w:rPr>
        <w:t>подстанции главная</w:t>
      </w:r>
    </w:p>
    <w:p w:rsidR="00770D46" w:rsidRDefault="00F87B9D" w:rsidP="00770D46">
      <w:pPr>
        <w:widowControl/>
        <w:numPr>
          <w:ilvl w:val="0"/>
          <w:numId w:val="19"/>
        </w:numPr>
        <w:tabs>
          <w:tab w:val="clear" w:pos="851"/>
        </w:tabs>
        <w:autoSpaceDE/>
        <w:spacing w:line="200" w:lineRule="atLeast"/>
        <w:ind w:firstLine="0"/>
        <w:jc w:val="left"/>
        <w:rPr>
          <w:sz w:val="24"/>
          <w:szCs w:val="24"/>
        </w:rPr>
      </w:pPr>
      <w:r>
        <w:rPr>
          <w:sz w:val="24"/>
          <w:szCs w:val="24"/>
        </w:rPr>
        <w:t>План и разрезы по элементам подстанции</w:t>
      </w:r>
    </w:p>
    <w:p w:rsidR="00F87B9D" w:rsidRDefault="00F87B9D" w:rsidP="00770D46">
      <w:pPr>
        <w:widowControl/>
        <w:numPr>
          <w:ilvl w:val="0"/>
          <w:numId w:val="19"/>
        </w:numPr>
        <w:tabs>
          <w:tab w:val="clear" w:pos="851"/>
        </w:tabs>
        <w:autoSpaceDE/>
        <w:spacing w:line="200" w:lineRule="atLeast"/>
        <w:ind w:firstLine="0"/>
        <w:jc w:val="left"/>
        <w:rPr>
          <w:sz w:val="24"/>
          <w:szCs w:val="24"/>
        </w:rPr>
      </w:pPr>
      <w:r>
        <w:rPr>
          <w:sz w:val="24"/>
          <w:szCs w:val="24"/>
        </w:rPr>
        <w:t>Мероприятия по снижению потерь электроэнергии</w:t>
      </w:r>
    </w:p>
    <w:p w:rsidR="00770D46" w:rsidRDefault="00770D46" w:rsidP="00770D46">
      <w:pPr>
        <w:spacing w:line="200" w:lineRule="atLeast"/>
        <w:ind w:firstLine="0"/>
        <w:rPr>
          <w:sz w:val="24"/>
          <w:szCs w:val="24"/>
        </w:rPr>
      </w:pPr>
    </w:p>
    <w:p w:rsidR="00770D46" w:rsidRDefault="00770D46" w:rsidP="00770D46">
      <w:pPr>
        <w:spacing w:line="200" w:lineRule="atLeast"/>
        <w:ind w:firstLine="0"/>
        <w:rPr>
          <w:sz w:val="24"/>
          <w:szCs w:val="24"/>
        </w:rPr>
      </w:pPr>
    </w:p>
    <w:p w:rsidR="00770D46" w:rsidRDefault="00770D46" w:rsidP="00770D46">
      <w:pPr>
        <w:spacing w:line="200" w:lineRule="atLeast"/>
        <w:ind w:left="360" w:firstLine="0"/>
        <w:rPr>
          <w:sz w:val="24"/>
          <w:szCs w:val="24"/>
        </w:rPr>
      </w:pPr>
      <w:r w:rsidRPr="009E1037">
        <w:rPr>
          <w:sz w:val="24"/>
          <w:szCs w:val="24"/>
        </w:rPr>
        <w:t xml:space="preserve">Руководитель </w:t>
      </w:r>
      <w:r>
        <w:rPr>
          <w:sz w:val="24"/>
          <w:szCs w:val="24"/>
        </w:rPr>
        <w:t>работы</w:t>
      </w:r>
      <w:r w:rsidRPr="009E1037">
        <w:rPr>
          <w:sz w:val="24"/>
          <w:szCs w:val="24"/>
        </w:rPr>
        <w:t xml:space="preserve"> </w:t>
      </w:r>
      <w:r>
        <w:rPr>
          <w:sz w:val="24"/>
          <w:szCs w:val="24"/>
        </w:rPr>
        <w:t xml:space="preserve"> </w:t>
      </w:r>
      <w:r>
        <w:rPr>
          <w:sz w:val="24"/>
          <w:szCs w:val="24"/>
        </w:rPr>
        <w:tab/>
        <w:t xml:space="preserve">   </w:t>
      </w:r>
      <w:r>
        <w:rPr>
          <w:sz w:val="24"/>
          <w:szCs w:val="24"/>
        </w:rPr>
        <w:tab/>
      </w:r>
      <w:r>
        <w:rPr>
          <w:sz w:val="24"/>
          <w:szCs w:val="24"/>
        </w:rPr>
        <w:tab/>
      </w:r>
      <w:r>
        <w:rPr>
          <w:sz w:val="24"/>
          <w:szCs w:val="24"/>
        </w:rPr>
        <w:tab/>
      </w:r>
      <w:r>
        <w:rPr>
          <w:sz w:val="24"/>
          <w:szCs w:val="24"/>
        </w:rPr>
        <w:tab/>
      </w:r>
      <w:r w:rsidRPr="009E1037">
        <w:rPr>
          <w:sz w:val="24"/>
          <w:szCs w:val="24"/>
        </w:rPr>
        <w:t xml:space="preserve"> </w:t>
      </w:r>
      <w:r>
        <w:rPr>
          <w:sz w:val="24"/>
          <w:szCs w:val="24"/>
        </w:rPr>
        <w:tab/>
      </w:r>
      <w:r w:rsidR="00323DFC">
        <w:rPr>
          <w:sz w:val="24"/>
          <w:szCs w:val="24"/>
        </w:rPr>
        <w:t>доцент</w:t>
      </w:r>
      <w:r w:rsidR="00323DFC" w:rsidRPr="00625CBC">
        <w:rPr>
          <w:sz w:val="24"/>
          <w:szCs w:val="24"/>
        </w:rPr>
        <w:t xml:space="preserve"> </w:t>
      </w:r>
      <w:r w:rsidR="00323DFC" w:rsidRPr="008D46A8">
        <w:rPr>
          <w:sz w:val="24"/>
          <w:szCs w:val="24"/>
          <w:highlight w:val="yellow"/>
        </w:rPr>
        <w:t>П. П. Петров</w:t>
      </w:r>
    </w:p>
    <w:p w:rsidR="00770D46" w:rsidRDefault="00770D46" w:rsidP="00770D46">
      <w:pPr>
        <w:spacing w:line="200" w:lineRule="atLeast"/>
        <w:ind w:left="360" w:firstLine="0"/>
        <w:rPr>
          <w:sz w:val="17"/>
          <w:szCs w:val="17"/>
        </w:rPr>
      </w:pPr>
      <w:r>
        <w:rPr>
          <w:sz w:val="17"/>
          <w:szCs w:val="17"/>
        </w:rPr>
        <w:t xml:space="preserve"> </w:t>
      </w:r>
      <w:r>
        <w:rPr>
          <w:sz w:val="17"/>
          <w:szCs w:val="17"/>
        </w:rPr>
        <w:tab/>
      </w:r>
      <w:r>
        <w:rPr>
          <w:sz w:val="17"/>
          <w:szCs w:val="17"/>
        </w:rPr>
        <w:tab/>
      </w:r>
      <w:r>
        <w:rPr>
          <w:sz w:val="17"/>
          <w:szCs w:val="17"/>
        </w:rPr>
        <w:tab/>
      </w:r>
      <w:r>
        <w:rPr>
          <w:sz w:val="17"/>
          <w:szCs w:val="17"/>
        </w:rPr>
        <w:tab/>
      </w:r>
      <w:r>
        <w:rPr>
          <w:sz w:val="17"/>
          <w:szCs w:val="17"/>
        </w:rPr>
        <w:tab/>
      </w:r>
      <w:r>
        <w:rPr>
          <w:sz w:val="17"/>
          <w:szCs w:val="17"/>
        </w:rPr>
        <w:tab/>
        <w:t>(подпись, дата)</w:t>
      </w:r>
      <w:r>
        <w:rPr>
          <w:sz w:val="17"/>
          <w:szCs w:val="17"/>
        </w:rPr>
        <w:tab/>
        <w:t xml:space="preserve">        </w:t>
      </w:r>
    </w:p>
    <w:p w:rsidR="00770D46" w:rsidRDefault="00770D46" w:rsidP="00770D46">
      <w:pPr>
        <w:ind w:left="360" w:firstLine="0"/>
        <w:rPr>
          <w:sz w:val="24"/>
          <w:szCs w:val="24"/>
        </w:rPr>
      </w:pPr>
      <w:r>
        <w:rPr>
          <w:sz w:val="24"/>
          <w:szCs w:val="24"/>
        </w:rPr>
        <w:t>Консультанты по разделам:</w:t>
      </w:r>
    </w:p>
    <w:p w:rsidR="00770D46" w:rsidRPr="009E1037" w:rsidRDefault="00770D46" w:rsidP="00770D46">
      <w:pPr>
        <w:ind w:left="360" w:firstLine="0"/>
        <w:rPr>
          <w:sz w:val="24"/>
          <w:szCs w:val="24"/>
        </w:rPr>
      </w:pPr>
      <w:r w:rsidRPr="00525ABA">
        <w:rPr>
          <w:sz w:val="24"/>
          <w:szCs w:val="24"/>
        </w:rPr>
        <w:t>Безопасность жизнедеятельности</w:t>
      </w:r>
      <w:r>
        <w:rPr>
          <w:sz w:val="24"/>
          <w:szCs w:val="24"/>
        </w:rPr>
        <w:tab/>
      </w:r>
      <w:r>
        <w:rPr>
          <w:sz w:val="24"/>
          <w:szCs w:val="24"/>
        </w:rPr>
        <w:tab/>
      </w:r>
      <w:r>
        <w:rPr>
          <w:sz w:val="24"/>
          <w:szCs w:val="24"/>
        </w:rPr>
        <w:tab/>
      </w:r>
      <w:r>
        <w:rPr>
          <w:sz w:val="24"/>
          <w:szCs w:val="24"/>
        </w:rPr>
        <w:tab/>
      </w:r>
      <w:r w:rsidR="00323DFC">
        <w:rPr>
          <w:sz w:val="24"/>
          <w:szCs w:val="24"/>
        </w:rPr>
        <w:t xml:space="preserve">доцент </w:t>
      </w:r>
      <w:r w:rsidR="00323DFC" w:rsidRPr="008D46A8">
        <w:rPr>
          <w:sz w:val="24"/>
          <w:szCs w:val="24"/>
          <w:highlight w:val="yellow"/>
        </w:rPr>
        <w:t>С.С. Сидоров</w:t>
      </w:r>
    </w:p>
    <w:p w:rsidR="00770D46" w:rsidRDefault="00770D46" w:rsidP="00770D46">
      <w:pPr>
        <w:ind w:left="360" w:firstLine="0"/>
        <w:rPr>
          <w:sz w:val="17"/>
          <w:szCs w:val="17"/>
        </w:rPr>
      </w:pPr>
      <w:r>
        <w:rPr>
          <w:sz w:val="17"/>
          <w:szCs w:val="17"/>
        </w:rPr>
        <w:tab/>
      </w:r>
      <w:r>
        <w:rPr>
          <w:sz w:val="17"/>
          <w:szCs w:val="17"/>
        </w:rPr>
        <w:tab/>
      </w:r>
      <w:r>
        <w:rPr>
          <w:sz w:val="17"/>
          <w:szCs w:val="17"/>
        </w:rPr>
        <w:tab/>
      </w:r>
      <w:r>
        <w:rPr>
          <w:sz w:val="17"/>
          <w:szCs w:val="17"/>
        </w:rPr>
        <w:tab/>
      </w:r>
      <w:r>
        <w:rPr>
          <w:sz w:val="17"/>
          <w:szCs w:val="17"/>
        </w:rPr>
        <w:tab/>
        <w:t xml:space="preserve"> </w:t>
      </w:r>
      <w:r>
        <w:rPr>
          <w:sz w:val="17"/>
          <w:szCs w:val="17"/>
        </w:rPr>
        <w:tab/>
        <w:t>(подпись, дата)</w:t>
      </w:r>
    </w:p>
    <w:p w:rsidR="00770D46" w:rsidRDefault="00770D46" w:rsidP="00770D46">
      <w:pPr>
        <w:spacing w:line="200" w:lineRule="atLeast"/>
        <w:ind w:left="360" w:firstLine="0"/>
        <w:rPr>
          <w:sz w:val="24"/>
          <w:szCs w:val="24"/>
        </w:rPr>
      </w:pPr>
    </w:p>
    <w:p w:rsidR="00770D46" w:rsidRPr="0071407A" w:rsidRDefault="00770D46" w:rsidP="00770D46">
      <w:pPr>
        <w:spacing w:line="200" w:lineRule="atLeast"/>
        <w:ind w:left="360" w:firstLine="0"/>
        <w:rPr>
          <w:sz w:val="24"/>
          <w:szCs w:val="24"/>
        </w:rPr>
      </w:pPr>
      <w:r w:rsidRPr="0071407A">
        <w:rPr>
          <w:sz w:val="24"/>
          <w:szCs w:val="24"/>
        </w:rPr>
        <w:t>Задание принял к исполнению</w:t>
      </w:r>
      <w:r w:rsidRPr="0071407A">
        <w:rPr>
          <w:sz w:val="24"/>
          <w:szCs w:val="24"/>
        </w:rPr>
        <w:tab/>
      </w:r>
      <w:r w:rsidRPr="0071407A">
        <w:rPr>
          <w:sz w:val="24"/>
          <w:szCs w:val="24"/>
        </w:rPr>
        <w:tab/>
      </w:r>
      <w:r w:rsidRPr="0071407A">
        <w:rPr>
          <w:sz w:val="24"/>
          <w:szCs w:val="24"/>
        </w:rPr>
        <w:tab/>
      </w:r>
      <w:r w:rsidRPr="0071407A">
        <w:rPr>
          <w:sz w:val="24"/>
          <w:szCs w:val="24"/>
        </w:rPr>
        <w:tab/>
      </w:r>
      <w:r w:rsidRPr="0071407A">
        <w:rPr>
          <w:sz w:val="24"/>
          <w:szCs w:val="24"/>
        </w:rPr>
        <w:tab/>
      </w:r>
      <w:r w:rsidRPr="0071407A">
        <w:rPr>
          <w:sz w:val="24"/>
          <w:szCs w:val="24"/>
        </w:rPr>
        <w:tab/>
      </w:r>
      <w:r w:rsidR="00323DFC" w:rsidRPr="008D46A8">
        <w:rPr>
          <w:sz w:val="24"/>
          <w:szCs w:val="24"/>
          <w:highlight w:val="yellow"/>
        </w:rPr>
        <w:t>И.И. Иванов</w:t>
      </w:r>
    </w:p>
    <w:p w:rsidR="00770D46" w:rsidRDefault="00770D46" w:rsidP="00770D46">
      <w:pPr>
        <w:spacing w:line="200" w:lineRule="atLeast"/>
        <w:ind w:left="360" w:firstLine="0"/>
        <w:rPr>
          <w:sz w:val="17"/>
          <w:szCs w:val="17"/>
        </w:rPr>
      </w:pPr>
      <w:r>
        <w:rPr>
          <w:sz w:val="17"/>
          <w:szCs w:val="17"/>
        </w:rPr>
        <w:tab/>
      </w:r>
      <w:r>
        <w:rPr>
          <w:sz w:val="17"/>
          <w:szCs w:val="17"/>
        </w:rPr>
        <w:tab/>
      </w:r>
      <w:r>
        <w:rPr>
          <w:sz w:val="17"/>
          <w:szCs w:val="17"/>
        </w:rPr>
        <w:tab/>
      </w:r>
      <w:r>
        <w:rPr>
          <w:sz w:val="17"/>
          <w:szCs w:val="17"/>
        </w:rPr>
        <w:tab/>
      </w:r>
      <w:r>
        <w:rPr>
          <w:sz w:val="17"/>
          <w:szCs w:val="17"/>
        </w:rPr>
        <w:tab/>
      </w:r>
      <w:r>
        <w:rPr>
          <w:sz w:val="17"/>
          <w:szCs w:val="17"/>
        </w:rPr>
        <w:tab/>
        <w:t>(подпись, дата)</w:t>
      </w:r>
    </w:p>
    <w:p w:rsidR="001406F5" w:rsidRDefault="001406F5" w:rsidP="00770D46">
      <w:pPr>
        <w:spacing w:line="200" w:lineRule="atLeast"/>
        <w:ind w:left="360" w:firstLine="0"/>
        <w:rPr>
          <w:sz w:val="17"/>
          <w:szCs w:val="17"/>
        </w:rPr>
      </w:pPr>
    </w:p>
    <w:p w:rsidR="001406F5" w:rsidRDefault="001406F5" w:rsidP="00770D46">
      <w:pPr>
        <w:spacing w:line="200" w:lineRule="atLeast"/>
        <w:ind w:left="360" w:firstLine="0"/>
        <w:rPr>
          <w:sz w:val="17"/>
          <w:szCs w:val="17"/>
        </w:rPr>
      </w:pPr>
    </w:p>
    <w:p w:rsidR="001406F5" w:rsidRDefault="001406F5" w:rsidP="00770D46">
      <w:pPr>
        <w:spacing w:line="200" w:lineRule="atLeast"/>
        <w:ind w:left="360" w:firstLine="0"/>
        <w:rPr>
          <w:sz w:val="17"/>
          <w:szCs w:val="17"/>
        </w:rPr>
      </w:pPr>
    </w:p>
    <w:p w:rsidR="001406F5" w:rsidRDefault="001406F5" w:rsidP="00770D46">
      <w:pPr>
        <w:spacing w:line="200" w:lineRule="atLeast"/>
        <w:ind w:left="360" w:firstLine="0"/>
        <w:rPr>
          <w:sz w:val="17"/>
          <w:szCs w:val="17"/>
        </w:rPr>
      </w:pPr>
    </w:p>
    <w:p w:rsidR="001406F5" w:rsidRDefault="001406F5" w:rsidP="00770D46">
      <w:pPr>
        <w:spacing w:line="200" w:lineRule="atLeast"/>
        <w:ind w:left="360" w:firstLine="0"/>
        <w:rPr>
          <w:sz w:val="17"/>
          <w:szCs w:val="17"/>
        </w:rPr>
      </w:pPr>
    </w:p>
    <w:p w:rsidR="001406F5" w:rsidRDefault="001406F5" w:rsidP="00770D46">
      <w:pPr>
        <w:spacing w:line="200" w:lineRule="atLeast"/>
        <w:ind w:left="360" w:firstLine="0"/>
        <w:rPr>
          <w:sz w:val="17"/>
          <w:szCs w:val="17"/>
        </w:rPr>
      </w:pPr>
    </w:p>
    <w:p w:rsidR="00770D46" w:rsidRDefault="00770D46" w:rsidP="00770D46">
      <w:pPr>
        <w:spacing w:line="200" w:lineRule="atLeast"/>
        <w:ind w:left="360" w:firstLine="0"/>
        <w:rPr>
          <w:sz w:val="17"/>
          <w:szCs w:val="17"/>
        </w:rPr>
        <w:sectPr w:rsidR="00770D46" w:rsidSect="007179DC">
          <w:pgSz w:w="11906" w:h="16838"/>
          <w:pgMar w:top="1134" w:right="1274" w:bottom="1134" w:left="851" w:header="708" w:footer="708" w:gutter="0"/>
          <w:cols w:space="708"/>
          <w:docGrid w:linePitch="360"/>
        </w:sectPr>
      </w:pPr>
    </w:p>
    <w:p w:rsidR="008D53AA" w:rsidRPr="005E2251" w:rsidRDefault="008D53AA" w:rsidP="008D53AA">
      <w:pPr>
        <w:ind w:firstLine="0"/>
        <w:jc w:val="center"/>
        <w:rPr>
          <w:b/>
          <w:caps/>
        </w:rPr>
      </w:pPr>
      <w:r w:rsidRPr="005E2251">
        <w:rPr>
          <w:b/>
          <w:caps/>
        </w:rPr>
        <w:lastRenderedPageBreak/>
        <w:t xml:space="preserve">Приложение </w:t>
      </w:r>
      <w:r>
        <w:rPr>
          <w:b/>
          <w:caps/>
        </w:rPr>
        <w:t>В</w:t>
      </w:r>
    </w:p>
    <w:p w:rsidR="008D53AA" w:rsidRDefault="00B62E89" w:rsidP="00770D46">
      <w:pPr>
        <w:ind w:firstLine="0"/>
        <w:jc w:val="center"/>
      </w:pPr>
      <w:r>
        <w:rPr>
          <w:noProof/>
        </w:rPr>
        <w:drawing>
          <wp:inline distT="0" distB="0" distL="0" distR="0">
            <wp:extent cx="6089197" cy="54768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нтиплагиат.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7713" cy="5484535"/>
                    </a:xfrm>
                    <a:prstGeom prst="rect">
                      <a:avLst/>
                    </a:prstGeom>
                  </pic:spPr>
                </pic:pic>
              </a:graphicData>
            </a:graphic>
          </wp:inline>
        </w:drawing>
      </w:r>
    </w:p>
    <w:sectPr w:rsidR="008D53AA" w:rsidSect="007F1D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67D" w:rsidRDefault="0001467D" w:rsidP="001406F5">
      <w:pPr>
        <w:spacing w:line="240" w:lineRule="auto"/>
      </w:pPr>
      <w:r>
        <w:separator/>
      </w:r>
    </w:p>
  </w:endnote>
  <w:endnote w:type="continuationSeparator" w:id="0">
    <w:p w:rsidR="0001467D" w:rsidRDefault="0001467D" w:rsidP="00140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0743903"/>
      <w:docPartObj>
        <w:docPartGallery w:val="Page Numbers (Bottom of Page)"/>
        <w:docPartUnique/>
      </w:docPartObj>
    </w:sdtPr>
    <w:sdtEndPr/>
    <w:sdtContent>
      <w:p w:rsidR="001406F5" w:rsidRDefault="001406F5">
        <w:pPr>
          <w:pStyle w:val="aa"/>
          <w:jc w:val="right"/>
        </w:pPr>
        <w:r>
          <w:fldChar w:fldCharType="begin"/>
        </w:r>
        <w:r>
          <w:instrText>PAGE   \* MERGEFORMAT</w:instrText>
        </w:r>
        <w:r>
          <w:fldChar w:fldCharType="separate"/>
        </w:r>
        <w:r w:rsidR="00793F64">
          <w:rPr>
            <w:noProof/>
          </w:rPr>
          <w:t>2</w:t>
        </w:r>
        <w:r>
          <w:fldChar w:fldCharType="end"/>
        </w:r>
      </w:p>
    </w:sdtContent>
  </w:sdt>
  <w:p w:rsidR="001406F5" w:rsidRDefault="001406F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67D" w:rsidRDefault="0001467D" w:rsidP="001406F5">
      <w:pPr>
        <w:spacing w:line="240" w:lineRule="auto"/>
      </w:pPr>
      <w:r>
        <w:separator/>
      </w:r>
    </w:p>
  </w:footnote>
  <w:footnote w:type="continuationSeparator" w:id="0">
    <w:p w:rsidR="0001467D" w:rsidRDefault="0001467D" w:rsidP="001406F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34369E"/>
    <w:multiLevelType w:val="hybridMultilevel"/>
    <w:tmpl w:val="08842D6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020A31"/>
    <w:multiLevelType w:val="hybridMultilevel"/>
    <w:tmpl w:val="E3048CD8"/>
    <w:lvl w:ilvl="0" w:tplc="5E36C7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579755A"/>
    <w:multiLevelType w:val="hybridMultilevel"/>
    <w:tmpl w:val="D1F43118"/>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FFB06B7"/>
    <w:multiLevelType w:val="hybridMultilevel"/>
    <w:tmpl w:val="5186084A"/>
    <w:lvl w:ilvl="0" w:tplc="B8227F2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9B3834"/>
    <w:multiLevelType w:val="hybridMultilevel"/>
    <w:tmpl w:val="C5200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8F7394"/>
    <w:multiLevelType w:val="hybridMultilevel"/>
    <w:tmpl w:val="9D541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6B23CF"/>
    <w:multiLevelType w:val="hybridMultilevel"/>
    <w:tmpl w:val="FB8A91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5C010EC"/>
    <w:multiLevelType w:val="hybridMultilevel"/>
    <w:tmpl w:val="60D2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183BF1"/>
    <w:multiLevelType w:val="hybridMultilevel"/>
    <w:tmpl w:val="27CAD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E744A34"/>
    <w:multiLevelType w:val="hybridMultilevel"/>
    <w:tmpl w:val="D074741E"/>
    <w:lvl w:ilvl="0" w:tplc="6C1E168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15:restartNumberingAfterBreak="0">
    <w:nsid w:val="60F27FE8"/>
    <w:multiLevelType w:val="hybridMultilevel"/>
    <w:tmpl w:val="D0608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26016F"/>
    <w:multiLevelType w:val="hybridMultilevel"/>
    <w:tmpl w:val="84286198"/>
    <w:lvl w:ilvl="0" w:tplc="7BA29C0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66EE0AA9"/>
    <w:multiLevelType w:val="hybridMultilevel"/>
    <w:tmpl w:val="206C1D2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605F35"/>
    <w:multiLevelType w:val="hybridMultilevel"/>
    <w:tmpl w:val="77464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F21D6B"/>
    <w:multiLevelType w:val="hybridMultilevel"/>
    <w:tmpl w:val="DF8C9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071E60"/>
    <w:multiLevelType w:val="hybridMultilevel"/>
    <w:tmpl w:val="AEE89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872075"/>
    <w:multiLevelType w:val="hybridMultilevel"/>
    <w:tmpl w:val="AC6C2888"/>
    <w:lvl w:ilvl="0" w:tplc="1586036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75F16678"/>
    <w:multiLevelType w:val="hybridMultilevel"/>
    <w:tmpl w:val="4C68C7F6"/>
    <w:lvl w:ilvl="0" w:tplc="1AF8F0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0"/>
  </w:num>
  <w:num w:numId="2">
    <w:abstractNumId w:val="14"/>
  </w:num>
  <w:num w:numId="3">
    <w:abstractNumId w:val="6"/>
  </w:num>
  <w:num w:numId="4">
    <w:abstractNumId w:val="8"/>
  </w:num>
  <w:num w:numId="5">
    <w:abstractNumId w:val="9"/>
  </w:num>
  <w:num w:numId="6">
    <w:abstractNumId w:val="5"/>
  </w:num>
  <w:num w:numId="7">
    <w:abstractNumId w:val="15"/>
  </w:num>
  <w:num w:numId="8">
    <w:abstractNumId w:val="10"/>
  </w:num>
  <w:num w:numId="9">
    <w:abstractNumId w:val="12"/>
  </w:num>
  <w:num w:numId="10">
    <w:abstractNumId w:val="18"/>
  </w:num>
  <w:num w:numId="11">
    <w:abstractNumId w:val="17"/>
  </w:num>
  <w:num w:numId="12">
    <w:abstractNumId w:val="16"/>
  </w:num>
  <w:num w:numId="13">
    <w:abstractNumId w:val="11"/>
  </w:num>
  <w:num w:numId="14">
    <w:abstractNumId w:val="2"/>
  </w:num>
  <w:num w:numId="15">
    <w:abstractNumId w:val="13"/>
  </w:num>
  <w:num w:numId="16">
    <w:abstractNumId w:val="7"/>
  </w:num>
  <w:num w:numId="17">
    <w:abstractNumId w:val="1"/>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A4A"/>
    <w:rsid w:val="00000B03"/>
    <w:rsid w:val="00000DFB"/>
    <w:rsid w:val="00001F23"/>
    <w:rsid w:val="00002376"/>
    <w:rsid w:val="00002BA9"/>
    <w:rsid w:val="0000410D"/>
    <w:rsid w:val="000042CC"/>
    <w:rsid w:val="0000432A"/>
    <w:rsid w:val="000047D8"/>
    <w:rsid w:val="00006328"/>
    <w:rsid w:val="00006730"/>
    <w:rsid w:val="0000697A"/>
    <w:rsid w:val="00007377"/>
    <w:rsid w:val="00007498"/>
    <w:rsid w:val="000100F2"/>
    <w:rsid w:val="00011455"/>
    <w:rsid w:val="0001152D"/>
    <w:rsid w:val="0001153C"/>
    <w:rsid w:val="00011E21"/>
    <w:rsid w:val="00012328"/>
    <w:rsid w:val="00012825"/>
    <w:rsid w:val="00012CAD"/>
    <w:rsid w:val="0001349D"/>
    <w:rsid w:val="00013626"/>
    <w:rsid w:val="000142FC"/>
    <w:rsid w:val="0001467D"/>
    <w:rsid w:val="00015619"/>
    <w:rsid w:val="00015B23"/>
    <w:rsid w:val="00016330"/>
    <w:rsid w:val="00017210"/>
    <w:rsid w:val="00017A20"/>
    <w:rsid w:val="00021382"/>
    <w:rsid w:val="00021FB2"/>
    <w:rsid w:val="00022526"/>
    <w:rsid w:val="00022542"/>
    <w:rsid w:val="000226F6"/>
    <w:rsid w:val="00022F21"/>
    <w:rsid w:val="0002337F"/>
    <w:rsid w:val="00023B40"/>
    <w:rsid w:val="00024C8F"/>
    <w:rsid w:val="00026172"/>
    <w:rsid w:val="0002648D"/>
    <w:rsid w:val="00026603"/>
    <w:rsid w:val="0002666B"/>
    <w:rsid w:val="00026DD5"/>
    <w:rsid w:val="00026DEF"/>
    <w:rsid w:val="00026F3E"/>
    <w:rsid w:val="00027BDC"/>
    <w:rsid w:val="000308AF"/>
    <w:rsid w:val="00030BAF"/>
    <w:rsid w:val="000314DC"/>
    <w:rsid w:val="000316F1"/>
    <w:rsid w:val="00032275"/>
    <w:rsid w:val="00032D97"/>
    <w:rsid w:val="00033223"/>
    <w:rsid w:val="000339D7"/>
    <w:rsid w:val="00033F32"/>
    <w:rsid w:val="000341AA"/>
    <w:rsid w:val="00034213"/>
    <w:rsid w:val="0003567A"/>
    <w:rsid w:val="0003652E"/>
    <w:rsid w:val="00036655"/>
    <w:rsid w:val="00036AF3"/>
    <w:rsid w:val="00036F40"/>
    <w:rsid w:val="000374B9"/>
    <w:rsid w:val="00037A3A"/>
    <w:rsid w:val="000400FB"/>
    <w:rsid w:val="0004065D"/>
    <w:rsid w:val="00041781"/>
    <w:rsid w:val="0004369D"/>
    <w:rsid w:val="0004398D"/>
    <w:rsid w:val="000446B0"/>
    <w:rsid w:val="0004477B"/>
    <w:rsid w:val="00044898"/>
    <w:rsid w:val="000464B6"/>
    <w:rsid w:val="00047F49"/>
    <w:rsid w:val="00050745"/>
    <w:rsid w:val="00051973"/>
    <w:rsid w:val="00051974"/>
    <w:rsid w:val="00053B88"/>
    <w:rsid w:val="00053E5D"/>
    <w:rsid w:val="00053F8B"/>
    <w:rsid w:val="00054C8E"/>
    <w:rsid w:val="000550CB"/>
    <w:rsid w:val="0005613C"/>
    <w:rsid w:val="000569E4"/>
    <w:rsid w:val="00056BD3"/>
    <w:rsid w:val="00057E65"/>
    <w:rsid w:val="00061DA9"/>
    <w:rsid w:val="000634BC"/>
    <w:rsid w:val="00063B5A"/>
    <w:rsid w:val="0006459D"/>
    <w:rsid w:val="000649EA"/>
    <w:rsid w:val="0006766C"/>
    <w:rsid w:val="00070A23"/>
    <w:rsid w:val="0007111F"/>
    <w:rsid w:val="00071729"/>
    <w:rsid w:val="00071C7C"/>
    <w:rsid w:val="00071E25"/>
    <w:rsid w:val="00071E54"/>
    <w:rsid w:val="00072187"/>
    <w:rsid w:val="00073A43"/>
    <w:rsid w:val="00073CE6"/>
    <w:rsid w:val="00074FEF"/>
    <w:rsid w:val="00076DA1"/>
    <w:rsid w:val="0008026E"/>
    <w:rsid w:val="00080287"/>
    <w:rsid w:val="00082215"/>
    <w:rsid w:val="00082AC0"/>
    <w:rsid w:val="00083894"/>
    <w:rsid w:val="00083DF0"/>
    <w:rsid w:val="00084D6C"/>
    <w:rsid w:val="0008547C"/>
    <w:rsid w:val="00086178"/>
    <w:rsid w:val="000872B8"/>
    <w:rsid w:val="00090000"/>
    <w:rsid w:val="000901BE"/>
    <w:rsid w:val="00090662"/>
    <w:rsid w:val="00090799"/>
    <w:rsid w:val="000910B1"/>
    <w:rsid w:val="00091BB5"/>
    <w:rsid w:val="00091ED0"/>
    <w:rsid w:val="000923F7"/>
    <w:rsid w:val="000924E8"/>
    <w:rsid w:val="00092859"/>
    <w:rsid w:val="0009384E"/>
    <w:rsid w:val="0009387F"/>
    <w:rsid w:val="00094888"/>
    <w:rsid w:val="00094F53"/>
    <w:rsid w:val="0009592B"/>
    <w:rsid w:val="00095E77"/>
    <w:rsid w:val="0009678B"/>
    <w:rsid w:val="00096818"/>
    <w:rsid w:val="00096D63"/>
    <w:rsid w:val="000975A4"/>
    <w:rsid w:val="000A06FE"/>
    <w:rsid w:val="000A0A71"/>
    <w:rsid w:val="000A0E08"/>
    <w:rsid w:val="000A1016"/>
    <w:rsid w:val="000A135D"/>
    <w:rsid w:val="000A21CC"/>
    <w:rsid w:val="000A26D1"/>
    <w:rsid w:val="000A275E"/>
    <w:rsid w:val="000A2AAA"/>
    <w:rsid w:val="000A400A"/>
    <w:rsid w:val="000A5210"/>
    <w:rsid w:val="000A52A0"/>
    <w:rsid w:val="000A55C8"/>
    <w:rsid w:val="000A695A"/>
    <w:rsid w:val="000A6E7F"/>
    <w:rsid w:val="000A7A6E"/>
    <w:rsid w:val="000A7B97"/>
    <w:rsid w:val="000B06DF"/>
    <w:rsid w:val="000B080F"/>
    <w:rsid w:val="000B0998"/>
    <w:rsid w:val="000B13D8"/>
    <w:rsid w:val="000B224A"/>
    <w:rsid w:val="000B2B67"/>
    <w:rsid w:val="000B2F82"/>
    <w:rsid w:val="000B31A6"/>
    <w:rsid w:val="000B31D3"/>
    <w:rsid w:val="000B3DF4"/>
    <w:rsid w:val="000B3F46"/>
    <w:rsid w:val="000B4174"/>
    <w:rsid w:val="000B4660"/>
    <w:rsid w:val="000B4FD7"/>
    <w:rsid w:val="000B5213"/>
    <w:rsid w:val="000B5641"/>
    <w:rsid w:val="000B6626"/>
    <w:rsid w:val="000B7954"/>
    <w:rsid w:val="000B7AB9"/>
    <w:rsid w:val="000B7FF6"/>
    <w:rsid w:val="000C029E"/>
    <w:rsid w:val="000C11A5"/>
    <w:rsid w:val="000C1FA1"/>
    <w:rsid w:val="000C3B8E"/>
    <w:rsid w:val="000C425F"/>
    <w:rsid w:val="000C42D2"/>
    <w:rsid w:val="000C613F"/>
    <w:rsid w:val="000C62B9"/>
    <w:rsid w:val="000C6849"/>
    <w:rsid w:val="000C68E1"/>
    <w:rsid w:val="000C6F4E"/>
    <w:rsid w:val="000C7969"/>
    <w:rsid w:val="000D030E"/>
    <w:rsid w:val="000D0341"/>
    <w:rsid w:val="000D095A"/>
    <w:rsid w:val="000D1705"/>
    <w:rsid w:val="000D17B1"/>
    <w:rsid w:val="000D18BC"/>
    <w:rsid w:val="000D1A9C"/>
    <w:rsid w:val="000D221C"/>
    <w:rsid w:val="000D2A85"/>
    <w:rsid w:val="000D32C0"/>
    <w:rsid w:val="000D383F"/>
    <w:rsid w:val="000D4699"/>
    <w:rsid w:val="000D53B1"/>
    <w:rsid w:val="000D6270"/>
    <w:rsid w:val="000D635C"/>
    <w:rsid w:val="000D6547"/>
    <w:rsid w:val="000D72AE"/>
    <w:rsid w:val="000E0E3E"/>
    <w:rsid w:val="000E12A1"/>
    <w:rsid w:val="000E13F9"/>
    <w:rsid w:val="000E140E"/>
    <w:rsid w:val="000E263C"/>
    <w:rsid w:val="000E2927"/>
    <w:rsid w:val="000E2DE8"/>
    <w:rsid w:val="000E2ED2"/>
    <w:rsid w:val="000E3ACF"/>
    <w:rsid w:val="000E3EAB"/>
    <w:rsid w:val="000E497D"/>
    <w:rsid w:val="000E5D4F"/>
    <w:rsid w:val="000E6EF7"/>
    <w:rsid w:val="000E7023"/>
    <w:rsid w:val="000E71AF"/>
    <w:rsid w:val="000E76D0"/>
    <w:rsid w:val="000F0382"/>
    <w:rsid w:val="000F0D5A"/>
    <w:rsid w:val="000F1853"/>
    <w:rsid w:val="000F3F67"/>
    <w:rsid w:val="000F4DF9"/>
    <w:rsid w:val="000F4ED9"/>
    <w:rsid w:val="000F54B5"/>
    <w:rsid w:val="000F5AAF"/>
    <w:rsid w:val="000F5B1D"/>
    <w:rsid w:val="000F6436"/>
    <w:rsid w:val="000F7F2D"/>
    <w:rsid w:val="00101175"/>
    <w:rsid w:val="001012EC"/>
    <w:rsid w:val="001017CB"/>
    <w:rsid w:val="001022C6"/>
    <w:rsid w:val="00103586"/>
    <w:rsid w:val="0010570D"/>
    <w:rsid w:val="001062B0"/>
    <w:rsid w:val="0010686E"/>
    <w:rsid w:val="001074F1"/>
    <w:rsid w:val="0011038D"/>
    <w:rsid w:val="0011054B"/>
    <w:rsid w:val="00112025"/>
    <w:rsid w:val="00112152"/>
    <w:rsid w:val="00113C7A"/>
    <w:rsid w:val="00117127"/>
    <w:rsid w:val="00117231"/>
    <w:rsid w:val="00117441"/>
    <w:rsid w:val="00117E02"/>
    <w:rsid w:val="001202C3"/>
    <w:rsid w:val="00120A2E"/>
    <w:rsid w:val="00121115"/>
    <w:rsid w:val="001213F9"/>
    <w:rsid w:val="00121A29"/>
    <w:rsid w:val="00121EF7"/>
    <w:rsid w:val="00122DFC"/>
    <w:rsid w:val="00123588"/>
    <w:rsid w:val="0012365E"/>
    <w:rsid w:val="00123CA4"/>
    <w:rsid w:val="00123DF3"/>
    <w:rsid w:val="00123DFE"/>
    <w:rsid w:val="00125F7A"/>
    <w:rsid w:val="00130483"/>
    <w:rsid w:val="00130E40"/>
    <w:rsid w:val="00131218"/>
    <w:rsid w:val="00131340"/>
    <w:rsid w:val="00131877"/>
    <w:rsid w:val="00131904"/>
    <w:rsid w:val="00132FED"/>
    <w:rsid w:val="00133AA7"/>
    <w:rsid w:val="00134456"/>
    <w:rsid w:val="001344D6"/>
    <w:rsid w:val="001406F5"/>
    <w:rsid w:val="00140993"/>
    <w:rsid w:val="00141FE0"/>
    <w:rsid w:val="00142407"/>
    <w:rsid w:val="00142A0B"/>
    <w:rsid w:val="001430C5"/>
    <w:rsid w:val="0014444B"/>
    <w:rsid w:val="001444B4"/>
    <w:rsid w:val="001448DD"/>
    <w:rsid w:val="00144A62"/>
    <w:rsid w:val="00145B7B"/>
    <w:rsid w:val="00145FAE"/>
    <w:rsid w:val="00147940"/>
    <w:rsid w:val="00147946"/>
    <w:rsid w:val="0015071A"/>
    <w:rsid w:val="00151975"/>
    <w:rsid w:val="00151EF9"/>
    <w:rsid w:val="00152120"/>
    <w:rsid w:val="00152B8E"/>
    <w:rsid w:val="00152FF7"/>
    <w:rsid w:val="0015334C"/>
    <w:rsid w:val="00153CE8"/>
    <w:rsid w:val="00153DF9"/>
    <w:rsid w:val="00154536"/>
    <w:rsid w:val="00154B90"/>
    <w:rsid w:val="0015632F"/>
    <w:rsid w:val="00156767"/>
    <w:rsid w:val="00157CDB"/>
    <w:rsid w:val="001605E2"/>
    <w:rsid w:val="0016321E"/>
    <w:rsid w:val="0016429D"/>
    <w:rsid w:val="00165F22"/>
    <w:rsid w:val="00170A50"/>
    <w:rsid w:val="001710AD"/>
    <w:rsid w:val="00171467"/>
    <w:rsid w:val="00171F05"/>
    <w:rsid w:val="001727E1"/>
    <w:rsid w:val="00173D75"/>
    <w:rsid w:val="00174863"/>
    <w:rsid w:val="001761C5"/>
    <w:rsid w:val="001772F9"/>
    <w:rsid w:val="001773BE"/>
    <w:rsid w:val="001775DB"/>
    <w:rsid w:val="00177D71"/>
    <w:rsid w:val="00180D08"/>
    <w:rsid w:val="0018115C"/>
    <w:rsid w:val="001819EC"/>
    <w:rsid w:val="00181D7D"/>
    <w:rsid w:val="0018200C"/>
    <w:rsid w:val="00182B9B"/>
    <w:rsid w:val="001840CC"/>
    <w:rsid w:val="00184871"/>
    <w:rsid w:val="0018665A"/>
    <w:rsid w:val="0018688F"/>
    <w:rsid w:val="00187F59"/>
    <w:rsid w:val="00191359"/>
    <w:rsid w:val="0019155F"/>
    <w:rsid w:val="00191FD3"/>
    <w:rsid w:val="00192A6E"/>
    <w:rsid w:val="00192AEA"/>
    <w:rsid w:val="00193772"/>
    <w:rsid w:val="0019418A"/>
    <w:rsid w:val="001951BD"/>
    <w:rsid w:val="00195948"/>
    <w:rsid w:val="00195E5A"/>
    <w:rsid w:val="001961F5"/>
    <w:rsid w:val="001970CA"/>
    <w:rsid w:val="00197E44"/>
    <w:rsid w:val="001A158A"/>
    <w:rsid w:val="001A16A4"/>
    <w:rsid w:val="001A1CAF"/>
    <w:rsid w:val="001A208D"/>
    <w:rsid w:val="001A4F83"/>
    <w:rsid w:val="001A61E3"/>
    <w:rsid w:val="001A686A"/>
    <w:rsid w:val="001A74A2"/>
    <w:rsid w:val="001B10BC"/>
    <w:rsid w:val="001B168E"/>
    <w:rsid w:val="001B24BC"/>
    <w:rsid w:val="001B2AD4"/>
    <w:rsid w:val="001B353A"/>
    <w:rsid w:val="001B40E1"/>
    <w:rsid w:val="001B41B5"/>
    <w:rsid w:val="001B536E"/>
    <w:rsid w:val="001B56CB"/>
    <w:rsid w:val="001B5B12"/>
    <w:rsid w:val="001B5C63"/>
    <w:rsid w:val="001B6FDB"/>
    <w:rsid w:val="001B7CE6"/>
    <w:rsid w:val="001B7CEA"/>
    <w:rsid w:val="001C078B"/>
    <w:rsid w:val="001C07BD"/>
    <w:rsid w:val="001C0973"/>
    <w:rsid w:val="001C1E9B"/>
    <w:rsid w:val="001C2D21"/>
    <w:rsid w:val="001C3715"/>
    <w:rsid w:val="001C5DCD"/>
    <w:rsid w:val="001C6383"/>
    <w:rsid w:val="001C678F"/>
    <w:rsid w:val="001C6B39"/>
    <w:rsid w:val="001C70A2"/>
    <w:rsid w:val="001C7BEB"/>
    <w:rsid w:val="001D01BB"/>
    <w:rsid w:val="001D0FB8"/>
    <w:rsid w:val="001D2D31"/>
    <w:rsid w:val="001D4470"/>
    <w:rsid w:val="001D4A37"/>
    <w:rsid w:val="001D580B"/>
    <w:rsid w:val="001D5B7C"/>
    <w:rsid w:val="001D6CF7"/>
    <w:rsid w:val="001D6F52"/>
    <w:rsid w:val="001D76AA"/>
    <w:rsid w:val="001D78B2"/>
    <w:rsid w:val="001E0AC9"/>
    <w:rsid w:val="001E0FC9"/>
    <w:rsid w:val="001E223C"/>
    <w:rsid w:val="001E2277"/>
    <w:rsid w:val="001E25B5"/>
    <w:rsid w:val="001E2809"/>
    <w:rsid w:val="001E298F"/>
    <w:rsid w:val="001E2E6F"/>
    <w:rsid w:val="001E35FC"/>
    <w:rsid w:val="001E530C"/>
    <w:rsid w:val="001E63BF"/>
    <w:rsid w:val="001E6EEF"/>
    <w:rsid w:val="001E7716"/>
    <w:rsid w:val="001E7754"/>
    <w:rsid w:val="001E7769"/>
    <w:rsid w:val="001E7EE2"/>
    <w:rsid w:val="001F1228"/>
    <w:rsid w:val="001F148D"/>
    <w:rsid w:val="001F2249"/>
    <w:rsid w:val="001F2257"/>
    <w:rsid w:val="001F31E9"/>
    <w:rsid w:val="001F3A2F"/>
    <w:rsid w:val="001F403B"/>
    <w:rsid w:val="001F44E0"/>
    <w:rsid w:val="001F4B59"/>
    <w:rsid w:val="001F52AD"/>
    <w:rsid w:val="001F5FCF"/>
    <w:rsid w:val="001F6083"/>
    <w:rsid w:val="001F69F7"/>
    <w:rsid w:val="001F7845"/>
    <w:rsid w:val="001F7CB3"/>
    <w:rsid w:val="00200566"/>
    <w:rsid w:val="002009B8"/>
    <w:rsid w:val="00201010"/>
    <w:rsid w:val="00201E5D"/>
    <w:rsid w:val="00202A32"/>
    <w:rsid w:val="00202C42"/>
    <w:rsid w:val="00203845"/>
    <w:rsid w:val="00203DBC"/>
    <w:rsid w:val="00203E87"/>
    <w:rsid w:val="002053B2"/>
    <w:rsid w:val="002059B9"/>
    <w:rsid w:val="00205E58"/>
    <w:rsid w:val="0020654E"/>
    <w:rsid w:val="00207517"/>
    <w:rsid w:val="00207A3D"/>
    <w:rsid w:val="00207D18"/>
    <w:rsid w:val="00210B0B"/>
    <w:rsid w:val="00212D37"/>
    <w:rsid w:val="00213B71"/>
    <w:rsid w:val="00213FC8"/>
    <w:rsid w:val="00214159"/>
    <w:rsid w:val="00214AE2"/>
    <w:rsid w:val="00214C3F"/>
    <w:rsid w:val="00216E1A"/>
    <w:rsid w:val="00217C5C"/>
    <w:rsid w:val="002209AA"/>
    <w:rsid w:val="00220CFD"/>
    <w:rsid w:val="0022198C"/>
    <w:rsid w:val="00221B67"/>
    <w:rsid w:val="00222121"/>
    <w:rsid w:val="002223F8"/>
    <w:rsid w:val="00222BB0"/>
    <w:rsid w:val="00222C8B"/>
    <w:rsid w:val="002238EF"/>
    <w:rsid w:val="00223FDC"/>
    <w:rsid w:val="0022452E"/>
    <w:rsid w:val="002246B3"/>
    <w:rsid w:val="00225666"/>
    <w:rsid w:val="00225D4D"/>
    <w:rsid w:val="00225DE1"/>
    <w:rsid w:val="00225EEE"/>
    <w:rsid w:val="00226552"/>
    <w:rsid w:val="00226B22"/>
    <w:rsid w:val="0022712D"/>
    <w:rsid w:val="00227F06"/>
    <w:rsid w:val="002307EF"/>
    <w:rsid w:val="00230C42"/>
    <w:rsid w:val="0023104A"/>
    <w:rsid w:val="002323EF"/>
    <w:rsid w:val="00232874"/>
    <w:rsid w:val="0023323C"/>
    <w:rsid w:val="002333F5"/>
    <w:rsid w:val="002335C3"/>
    <w:rsid w:val="002342C3"/>
    <w:rsid w:val="00234B4A"/>
    <w:rsid w:val="00234B6F"/>
    <w:rsid w:val="0023693F"/>
    <w:rsid w:val="0023753D"/>
    <w:rsid w:val="002411B3"/>
    <w:rsid w:val="002426AE"/>
    <w:rsid w:val="00242CA4"/>
    <w:rsid w:val="002433C7"/>
    <w:rsid w:val="0024396F"/>
    <w:rsid w:val="00243C99"/>
    <w:rsid w:val="00244349"/>
    <w:rsid w:val="00247702"/>
    <w:rsid w:val="00247724"/>
    <w:rsid w:val="002503E2"/>
    <w:rsid w:val="00250E46"/>
    <w:rsid w:val="0025170A"/>
    <w:rsid w:val="002517B0"/>
    <w:rsid w:val="00252024"/>
    <w:rsid w:val="002536EA"/>
    <w:rsid w:val="00253D06"/>
    <w:rsid w:val="00253EA6"/>
    <w:rsid w:val="002559C2"/>
    <w:rsid w:val="00255CA7"/>
    <w:rsid w:val="00257B19"/>
    <w:rsid w:val="0026062F"/>
    <w:rsid w:val="00260864"/>
    <w:rsid w:val="00260E76"/>
    <w:rsid w:val="0026148E"/>
    <w:rsid w:val="00262113"/>
    <w:rsid w:val="002626EA"/>
    <w:rsid w:val="00262B94"/>
    <w:rsid w:val="00262DC9"/>
    <w:rsid w:val="00264225"/>
    <w:rsid w:val="00264B24"/>
    <w:rsid w:val="00264D49"/>
    <w:rsid w:val="00264E61"/>
    <w:rsid w:val="00265185"/>
    <w:rsid w:val="00265566"/>
    <w:rsid w:val="0026562E"/>
    <w:rsid w:val="002676A4"/>
    <w:rsid w:val="00267E76"/>
    <w:rsid w:val="00267EC1"/>
    <w:rsid w:val="002704CA"/>
    <w:rsid w:val="00271FD1"/>
    <w:rsid w:val="002726BF"/>
    <w:rsid w:val="00272E36"/>
    <w:rsid w:val="00273300"/>
    <w:rsid w:val="00273FB1"/>
    <w:rsid w:val="00275BBB"/>
    <w:rsid w:val="002764D9"/>
    <w:rsid w:val="00276B65"/>
    <w:rsid w:val="00277018"/>
    <w:rsid w:val="00277BF1"/>
    <w:rsid w:val="002800DE"/>
    <w:rsid w:val="0028044E"/>
    <w:rsid w:val="002805CD"/>
    <w:rsid w:val="00281723"/>
    <w:rsid w:val="00281873"/>
    <w:rsid w:val="00282704"/>
    <w:rsid w:val="002833F7"/>
    <w:rsid w:val="00283E70"/>
    <w:rsid w:val="00283EC9"/>
    <w:rsid w:val="0028461B"/>
    <w:rsid w:val="00284A81"/>
    <w:rsid w:val="002852A6"/>
    <w:rsid w:val="0028644D"/>
    <w:rsid w:val="00286BB5"/>
    <w:rsid w:val="00286D90"/>
    <w:rsid w:val="0028718B"/>
    <w:rsid w:val="002871DE"/>
    <w:rsid w:val="002879D2"/>
    <w:rsid w:val="00287B36"/>
    <w:rsid w:val="00290B19"/>
    <w:rsid w:val="00290EDA"/>
    <w:rsid w:val="00291172"/>
    <w:rsid w:val="00291964"/>
    <w:rsid w:val="00291F2A"/>
    <w:rsid w:val="0029238F"/>
    <w:rsid w:val="00292991"/>
    <w:rsid w:val="00292E59"/>
    <w:rsid w:val="002936D1"/>
    <w:rsid w:val="00294D68"/>
    <w:rsid w:val="00295082"/>
    <w:rsid w:val="002950EC"/>
    <w:rsid w:val="00295CF3"/>
    <w:rsid w:val="00295F81"/>
    <w:rsid w:val="00296EBB"/>
    <w:rsid w:val="00297766"/>
    <w:rsid w:val="002A07BB"/>
    <w:rsid w:val="002A0D64"/>
    <w:rsid w:val="002A0D89"/>
    <w:rsid w:val="002A13F8"/>
    <w:rsid w:val="002A15E9"/>
    <w:rsid w:val="002A1CAC"/>
    <w:rsid w:val="002A1F31"/>
    <w:rsid w:val="002A2060"/>
    <w:rsid w:val="002A208B"/>
    <w:rsid w:val="002A3C21"/>
    <w:rsid w:val="002A3C8C"/>
    <w:rsid w:val="002A4127"/>
    <w:rsid w:val="002A549C"/>
    <w:rsid w:val="002A5A01"/>
    <w:rsid w:val="002A6589"/>
    <w:rsid w:val="002A6798"/>
    <w:rsid w:val="002B02DF"/>
    <w:rsid w:val="002B08F5"/>
    <w:rsid w:val="002B24FD"/>
    <w:rsid w:val="002B2AB9"/>
    <w:rsid w:val="002B2C2F"/>
    <w:rsid w:val="002B37DD"/>
    <w:rsid w:val="002B447C"/>
    <w:rsid w:val="002B46FC"/>
    <w:rsid w:val="002B6EAA"/>
    <w:rsid w:val="002B6F7C"/>
    <w:rsid w:val="002B77DC"/>
    <w:rsid w:val="002B7A6B"/>
    <w:rsid w:val="002B7C9F"/>
    <w:rsid w:val="002B7FA8"/>
    <w:rsid w:val="002C034E"/>
    <w:rsid w:val="002C2F33"/>
    <w:rsid w:val="002C3B22"/>
    <w:rsid w:val="002C41A4"/>
    <w:rsid w:val="002C4541"/>
    <w:rsid w:val="002C5766"/>
    <w:rsid w:val="002C6C57"/>
    <w:rsid w:val="002C7B45"/>
    <w:rsid w:val="002C7F04"/>
    <w:rsid w:val="002D00E7"/>
    <w:rsid w:val="002D012C"/>
    <w:rsid w:val="002D07D4"/>
    <w:rsid w:val="002D1786"/>
    <w:rsid w:val="002D2173"/>
    <w:rsid w:val="002D221C"/>
    <w:rsid w:val="002D22BF"/>
    <w:rsid w:val="002D285F"/>
    <w:rsid w:val="002D384A"/>
    <w:rsid w:val="002D47C3"/>
    <w:rsid w:val="002D79FD"/>
    <w:rsid w:val="002E0000"/>
    <w:rsid w:val="002E001A"/>
    <w:rsid w:val="002E0A9F"/>
    <w:rsid w:val="002E2024"/>
    <w:rsid w:val="002E29D7"/>
    <w:rsid w:val="002E2EE4"/>
    <w:rsid w:val="002E310B"/>
    <w:rsid w:val="002E31B0"/>
    <w:rsid w:val="002E37BD"/>
    <w:rsid w:val="002E3EC1"/>
    <w:rsid w:val="002E4A8B"/>
    <w:rsid w:val="002E5AE1"/>
    <w:rsid w:val="002E5B92"/>
    <w:rsid w:val="002E62CF"/>
    <w:rsid w:val="002E6F5C"/>
    <w:rsid w:val="002E7149"/>
    <w:rsid w:val="002E73E9"/>
    <w:rsid w:val="002F0208"/>
    <w:rsid w:val="002F0323"/>
    <w:rsid w:val="002F0AB8"/>
    <w:rsid w:val="002F16F8"/>
    <w:rsid w:val="002F1A1F"/>
    <w:rsid w:val="002F2D7E"/>
    <w:rsid w:val="002F2F54"/>
    <w:rsid w:val="002F312E"/>
    <w:rsid w:val="002F3DBE"/>
    <w:rsid w:val="002F5139"/>
    <w:rsid w:val="002F5A04"/>
    <w:rsid w:val="002F7038"/>
    <w:rsid w:val="002F7673"/>
    <w:rsid w:val="002F7799"/>
    <w:rsid w:val="00300310"/>
    <w:rsid w:val="00300420"/>
    <w:rsid w:val="00302084"/>
    <w:rsid w:val="00302CFF"/>
    <w:rsid w:val="00303039"/>
    <w:rsid w:val="00303C7D"/>
    <w:rsid w:val="0030427B"/>
    <w:rsid w:val="00305B17"/>
    <w:rsid w:val="003064F8"/>
    <w:rsid w:val="0030650C"/>
    <w:rsid w:val="00306BBC"/>
    <w:rsid w:val="00307646"/>
    <w:rsid w:val="0030771A"/>
    <w:rsid w:val="00310051"/>
    <w:rsid w:val="00310CF1"/>
    <w:rsid w:val="0031147B"/>
    <w:rsid w:val="00311772"/>
    <w:rsid w:val="00311CF0"/>
    <w:rsid w:val="00311FBB"/>
    <w:rsid w:val="00313A95"/>
    <w:rsid w:val="00314791"/>
    <w:rsid w:val="0031599B"/>
    <w:rsid w:val="00320D7E"/>
    <w:rsid w:val="00320EA2"/>
    <w:rsid w:val="0032102B"/>
    <w:rsid w:val="003220F3"/>
    <w:rsid w:val="00322D52"/>
    <w:rsid w:val="003234AF"/>
    <w:rsid w:val="00323DFC"/>
    <w:rsid w:val="003247D6"/>
    <w:rsid w:val="00326B03"/>
    <w:rsid w:val="00326E72"/>
    <w:rsid w:val="00326EC4"/>
    <w:rsid w:val="00327226"/>
    <w:rsid w:val="003275F4"/>
    <w:rsid w:val="003278B9"/>
    <w:rsid w:val="00330549"/>
    <w:rsid w:val="00330F02"/>
    <w:rsid w:val="00331E45"/>
    <w:rsid w:val="00333AAF"/>
    <w:rsid w:val="0033408A"/>
    <w:rsid w:val="00334572"/>
    <w:rsid w:val="00334D0B"/>
    <w:rsid w:val="0033577B"/>
    <w:rsid w:val="0033632A"/>
    <w:rsid w:val="003364C4"/>
    <w:rsid w:val="00340E9D"/>
    <w:rsid w:val="00341819"/>
    <w:rsid w:val="00341DA1"/>
    <w:rsid w:val="003432B6"/>
    <w:rsid w:val="003439EB"/>
    <w:rsid w:val="00344222"/>
    <w:rsid w:val="0034475C"/>
    <w:rsid w:val="00344E6F"/>
    <w:rsid w:val="00344FF6"/>
    <w:rsid w:val="0034623C"/>
    <w:rsid w:val="00350DC0"/>
    <w:rsid w:val="0035169A"/>
    <w:rsid w:val="00352282"/>
    <w:rsid w:val="003522E6"/>
    <w:rsid w:val="00352D28"/>
    <w:rsid w:val="00353F0F"/>
    <w:rsid w:val="0035709B"/>
    <w:rsid w:val="003571B4"/>
    <w:rsid w:val="003576FA"/>
    <w:rsid w:val="00357F18"/>
    <w:rsid w:val="00361090"/>
    <w:rsid w:val="00361E9E"/>
    <w:rsid w:val="003621B1"/>
    <w:rsid w:val="003624F0"/>
    <w:rsid w:val="00362E0A"/>
    <w:rsid w:val="00363AEB"/>
    <w:rsid w:val="00363E89"/>
    <w:rsid w:val="00364546"/>
    <w:rsid w:val="003648A6"/>
    <w:rsid w:val="00364E5F"/>
    <w:rsid w:val="00365524"/>
    <w:rsid w:val="00365CFA"/>
    <w:rsid w:val="00365DA9"/>
    <w:rsid w:val="00366032"/>
    <w:rsid w:val="00366E87"/>
    <w:rsid w:val="00367222"/>
    <w:rsid w:val="00370CC7"/>
    <w:rsid w:val="003718E2"/>
    <w:rsid w:val="00373C19"/>
    <w:rsid w:val="003747A1"/>
    <w:rsid w:val="003748EF"/>
    <w:rsid w:val="00374C86"/>
    <w:rsid w:val="003754FD"/>
    <w:rsid w:val="0037552A"/>
    <w:rsid w:val="00375662"/>
    <w:rsid w:val="00375AAA"/>
    <w:rsid w:val="00375CA5"/>
    <w:rsid w:val="0037630F"/>
    <w:rsid w:val="00376CE9"/>
    <w:rsid w:val="003773E7"/>
    <w:rsid w:val="003776BB"/>
    <w:rsid w:val="00377AA9"/>
    <w:rsid w:val="003803BD"/>
    <w:rsid w:val="0038076F"/>
    <w:rsid w:val="00381382"/>
    <w:rsid w:val="00381957"/>
    <w:rsid w:val="00381AF2"/>
    <w:rsid w:val="00381CCD"/>
    <w:rsid w:val="00383916"/>
    <w:rsid w:val="00383F0D"/>
    <w:rsid w:val="00383FF1"/>
    <w:rsid w:val="00385748"/>
    <w:rsid w:val="00385F57"/>
    <w:rsid w:val="00386C78"/>
    <w:rsid w:val="003876F4"/>
    <w:rsid w:val="00390066"/>
    <w:rsid w:val="00390F31"/>
    <w:rsid w:val="0039174D"/>
    <w:rsid w:val="00391B67"/>
    <w:rsid w:val="0039284D"/>
    <w:rsid w:val="00392DF4"/>
    <w:rsid w:val="00393444"/>
    <w:rsid w:val="00394008"/>
    <w:rsid w:val="00396444"/>
    <w:rsid w:val="003970EF"/>
    <w:rsid w:val="00397988"/>
    <w:rsid w:val="00397AAE"/>
    <w:rsid w:val="003A0F28"/>
    <w:rsid w:val="003A16DC"/>
    <w:rsid w:val="003A1EF6"/>
    <w:rsid w:val="003A326E"/>
    <w:rsid w:val="003A32B1"/>
    <w:rsid w:val="003A360C"/>
    <w:rsid w:val="003A389D"/>
    <w:rsid w:val="003A42E4"/>
    <w:rsid w:val="003A45EF"/>
    <w:rsid w:val="003A51F3"/>
    <w:rsid w:val="003A5B26"/>
    <w:rsid w:val="003A5D3A"/>
    <w:rsid w:val="003A67F1"/>
    <w:rsid w:val="003A6D00"/>
    <w:rsid w:val="003A709A"/>
    <w:rsid w:val="003A799B"/>
    <w:rsid w:val="003A7A50"/>
    <w:rsid w:val="003A7DE7"/>
    <w:rsid w:val="003B261B"/>
    <w:rsid w:val="003B3555"/>
    <w:rsid w:val="003B3B1C"/>
    <w:rsid w:val="003B43A4"/>
    <w:rsid w:val="003B446E"/>
    <w:rsid w:val="003B514F"/>
    <w:rsid w:val="003B5359"/>
    <w:rsid w:val="003B6122"/>
    <w:rsid w:val="003B61CF"/>
    <w:rsid w:val="003B62DF"/>
    <w:rsid w:val="003B6F16"/>
    <w:rsid w:val="003B7B01"/>
    <w:rsid w:val="003C1857"/>
    <w:rsid w:val="003C3350"/>
    <w:rsid w:val="003C3A7B"/>
    <w:rsid w:val="003C4B2B"/>
    <w:rsid w:val="003C4D6F"/>
    <w:rsid w:val="003C520A"/>
    <w:rsid w:val="003C524A"/>
    <w:rsid w:val="003C6062"/>
    <w:rsid w:val="003C64D2"/>
    <w:rsid w:val="003C6AC4"/>
    <w:rsid w:val="003C6B56"/>
    <w:rsid w:val="003C7839"/>
    <w:rsid w:val="003D0810"/>
    <w:rsid w:val="003D0C15"/>
    <w:rsid w:val="003D1ED2"/>
    <w:rsid w:val="003D2AC2"/>
    <w:rsid w:val="003D364B"/>
    <w:rsid w:val="003D3AE1"/>
    <w:rsid w:val="003D3C76"/>
    <w:rsid w:val="003D407E"/>
    <w:rsid w:val="003D40DA"/>
    <w:rsid w:val="003D4510"/>
    <w:rsid w:val="003D4944"/>
    <w:rsid w:val="003D5305"/>
    <w:rsid w:val="003D629A"/>
    <w:rsid w:val="003D6DF2"/>
    <w:rsid w:val="003D7557"/>
    <w:rsid w:val="003E07FC"/>
    <w:rsid w:val="003E168B"/>
    <w:rsid w:val="003E169B"/>
    <w:rsid w:val="003E17F4"/>
    <w:rsid w:val="003E2DA9"/>
    <w:rsid w:val="003E32C2"/>
    <w:rsid w:val="003E3577"/>
    <w:rsid w:val="003E3896"/>
    <w:rsid w:val="003E3F79"/>
    <w:rsid w:val="003E4224"/>
    <w:rsid w:val="003E4DD8"/>
    <w:rsid w:val="003E560B"/>
    <w:rsid w:val="003E5730"/>
    <w:rsid w:val="003E66B3"/>
    <w:rsid w:val="003E71ED"/>
    <w:rsid w:val="003E7C68"/>
    <w:rsid w:val="003F053B"/>
    <w:rsid w:val="003F0572"/>
    <w:rsid w:val="003F0619"/>
    <w:rsid w:val="003F2382"/>
    <w:rsid w:val="003F2B9F"/>
    <w:rsid w:val="003F3254"/>
    <w:rsid w:val="003F46E8"/>
    <w:rsid w:val="003F517D"/>
    <w:rsid w:val="003F5C40"/>
    <w:rsid w:val="003F5EC8"/>
    <w:rsid w:val="003F663B"/>
    <w:rsid w:val="003F6739"/>
    <w:rsid w:val="003F67AE"/>
    <w:rsid w:val="003F681A"/>
    <w:rsid w:val="003F7AB4"/>
    <w:rsid w:val="004001BF"/>
    <w:rsid w:val="0040371D"/>
    <w:rsid w:val="004040D1"/>
    <w:rsid w:val="00404B41"/>
    <w:rsid w:val="00404E6A"/>
    <w:rsid w:val="0040657A"/>
    <w:rsid w:val="00406B5C"/>
    <w:rsid w:val="00406EA7"/>
    <w:rsid w:val="004070A6"/>
    <w:rsid w:val="004079C5"/>
    <w:rsid w:val="004101CA"/>
    <w:rsid w:val="00410A4C"/>
    <w:rsid w:val="00411327"/>
    <w:rsid w:val="00411E2E"/>
    <w:rsid w:val="004121F9"/>
    <w:rsid w:val="00412806"/>
    <w:rsid w:val="00413326"/>
    <w:rsid w:val="00413A60"/>
    <w:rsid w:val="0041494C"/>
    <w:rsid w:val="00414A97"/>
    <w:rsid w:val="00414AB1"/>
    <w:rsid w:val="00415CD2"/>
    <w:rsid w:val="00421350"/>
    <w:rsid w:val="0042177D"/>
    <w:rsid w:val="00422D45"/>
    <w:rsid w:val="00423001"/>
    <w:rsid w:val="0042318C"/>
    <w:rsid w:val="004243CD"/>
    <w:rsid w:val="00424733"/>
    <w:rsid w:val="004248D2"/>
    <w:rsid w:val="00430806"/>
    <w:rsid w:val="00431AA3"/>
    <w:rsid w:val="00432032"/>
    <w:rsid w:val="0043265B"/>
    <w:rsid w:val="004327B6"/>
    <w:rsid w:val="0043374F"/>
    <w:rsid w:val="00434229"/>
    <w:rsid w:val="004346BF"/>
    <w:rsid w:val="004352F6"/>
    <w:rsid w:val="00437252"/>
    <w:rsid w:val="0043758B"/>
    <w:rsid w:val="00437634"/>
    <w:rsid w:val="00440221"/>
    <w:rsid w:val="004420E8"/>
    <w:rsid w:val="00442D62"/>
    <w:rsid w:val="0044389C"/>
    <w:rsid w:val="004439C5"/>
    <w:rsid w:val="00443E71"/>
    <w:rsid w:val="00444024"/>
    <w:rsid w:val="004443CE"/>
    <w:rsid w:val="00444E20"/>
    <w:rsid w:val="00445335"/>
    <w:rsid w:val="00445368"/>
    <w:rsid w:val="00445B5F"/>
    <w:rsid w:val="00445F47"/>
    <w:rsid w:val="00446D04"/>
    <w:rsid w:val="00447568"/>
    <w:rsid w:val="00450926"/>
    <w:rsid w:val="004512A6"/>
    <w:rsid w:val="0045212F"/>
    <w:rsid w:val="004526FB"/>
    <w:rsid w:val="00452B48"/>
    <w:rsid w:val="004532B0"/>
    <w:rsid w:val="00453517"/>
    <w:rsid w:val="0045354F"/>
    <w:rsid w:val="00453591"/>
    <w:rsid w:val="004536BE"/>
    <w:rsid w:val="00453A8B"/>
    <w:rsid w:val="004544FA"/>
    <w:rsid w:val="00456726"/>
    <w:rsid w:val="004573B3"/>
    <w:rsid w:val="00457FE2"/>
    <w:rsid w:val="004609A6"/>
    <w:rsid w:val="00460B95"/>
    <w:rsid w:val="00460F89"/>
    <w:rsid w:val="004622F4"/>
    <w:rsid w:val="004629D2"/>
    <w:rsid w:val="00463876"/>
    <w:rsid w:val="00463953"/>
    <w:rsid w:val="0046478A"/>
    <w:rsid w:val="00464EE6"/>
    <w:rsid w:val="00465401"/>
    <w:rsid w:val="00465599"/>
    <w:rsid w:val="004658C8"/>
    <w:rsid w:val="004661D0"/>
    <w:rsid w:val="004667E1"/>
    <w:rsid w:val="00466F11"/>
    <w:rsid w:val="0047006A"/>
    <w:rsid w:val="00470556"/>
    <w:rsid w:val="004715EB"/>
    <w:rsid w:val="004754DD"/>
    <w:rsid w:val="00476232"/>
    <w:rsid w:val="0047656F"/>
    <w:rsid w:val="004770F3"/>
    <w:rsid w:val="004812DB"/>
    <w:rsid w:val="00481436"/>
    <w:rsid w:val="0048149C"/>
    <w:rsid w:val="00481B39"/>
    <w:rsid w:val="00482084"/>
    <w:rsid w:val="004825A7"/>
    <w:rsid w:val="00484B5B"/>
    <w:rsid w:val="00484BFF"/>
    <w:rsid w:val="00485528"/>
    <w:rsid w:val="00485612"/>
    <w:rsid w:val="00486712"/>
    <w:rsid w:val="00487225"/>
    <w:rsid w:val="004872B8"/>
    <w:rsid w:val="00490F66"/>
    <w:rsid w:val="0049147B"/>
    <w:rsid w:val="0049180D"/>
    <w:rsid w:val="00491DAE"/>
    <w:rsid w:val="00491F77"/>
    <w:rsid w:val="00492057"/>
    <w:rsid w:val="00492142"/>
    <w:rsid w:val="00492F83"/>
    <w:rsid w:val="00493A90"/>
    <w:rsid w:val="00494266"/>
    <w:rsid w:val="00494C1D"/>
    <w:rsid w:val="004956E9"/>
    <w:rsid w:val="00495880"/>
    <w:rsid w:val="004962FA"/>
    <w:rsid w:val="00496AA5"/>
    <w:rsid w:val="00496ED6"/>
    <w:rsid w:val="004A0A58"/>
    <w:rsid w:val="004A1E0C"/>
    <w:rsid w:val="004A2BD9"/>
    <w:rsid w:val="004A3563"/>
    <w:rsid w:val="004A3B8C"/>
    <w:rsid w:val="004A51F5"/>
    <w:rsid w:val="004A5451"/>
    <w:rsid w:val="004A5A32"/>
    <w:rsid w:val="004A6299"/>
    <w:rsid w:val="004A6DFA"/>
    <w:rsid w:val="004A7EB5"/>
    <w:rsid w:val="004B0E0F"/>
    <w:rsid w:val="004B12A1"/>
    <w:rsid w:val="004B192C"/>
    <w:rsid w:val="004B2859"/>
    <w:rsid w:val="004B2F1A"/>
    <w:rsid w:val="004B335C"/>
    <w:rsid w:val="004B39F8"/>
    <w:rsid w:val="004B402E"/>
    <w:rsid w:val="004B40A4"/>
    <w:rsid w:val="004B48D3"/>
    <w:rsid w:val="004B4953"/>
    <w:rsid w:val="004B4E82"/>
    <w:rsid w:val="004B4FC8"/>
    <w:rsid w:val="004B508B"/>
    <w:rsid w:val="004B6337"/>
    <w:rsid w:val="004B74C9"/>
    <w:rsid w:val="004B7AD8"/>
    <w:rsid w:val="004C0CB4"/>
    <w:rsid w:val="004C0CBE"/>
    <w:rsid w:val="004C0D1C"/>
    <w:rsid w:val="004C1B2E"/>
    <w:rsid w:val="004C232E"/>
    <w:rsid w:val="004C389C"/>
    <w:rsid w:val="004C4DC8"/>
    <w:rsid w:val="004C51EB"/>
    <w:rsid w:val="004C5E17"/>
    <w:rsid w:val="004C664E"/>
    <w:rsid w:val="004C6E77"/>
    <w:rsid w:val="004C7471"/>
    <w:rsid w:val="004D0DCC"/>
    <w:rsid w:val="004D1665"/>
    <w:rsid w:val="004D1763"/>
    <w:rsid w:val="004D176D"/>
    <w:rsid w:val="004D25DE"/>
    <w:rsid w:val="004D50D0"/>
    <w:rsid w:val="004D5174"/>
    <w:rsid w:val="004D52BA"/>
    <w:rsid w:val="004D5644"/>
    <w:rsid w:val="004D635A"/>
    <w:rsid w:val="004D6417"/>
    <w:rsid w:val="004E0FF2"/>
    <w:rsid w:val="004E2C69"/>
    <w:rsid w:val="004E2CD7"/>
    <w:rsid w:val="004E3656"/>
    <w:rsid w:val="004E3936"/>
    <w:rsid w:val="004E4111"/>
    <w:rsid w:val="004E4630"/>
    <w:rsid w:val="004E60C1"/>
    <w:rsid w:val="004E64C6"/>
    <w:rsid w:val="004E6D59"/>
    <w:rsid w:val="004E7402"/>
    <w:rsid w:val="004F02DB"/>
    <w:rsid w:val="004F0741"/>
    <w:rsid w:val="004F0979"/>
    <w:rsid w:val="004F0CF5"/>
    <w:rsid w:val="004F10E1"/>
    <w:rsid w:val="004F1D12"/>
    <w:rsid w:val="004F242A"/>
    <w:rsid w:val="004F3502"/>
    <w:rsid w:val="004F3D73"/>
    <w:rsid w:val="004F422C"/>
    <w:rsid w:val="004F59DE"/>
    <w:rsid w:val="004F600C"/>
    <w:rsid w:val="004F62D4"/>
    <w:rsid w:val="004F6C76"/>
    <w:rsid w:val="0050014E"/>
    <w:rsid w:val="005014A9"/>
    <w:rsid w:val="0050174C"/>
    <w:rsid w:val="005019A4"/>
    <w:rsid w:val="00501C90"/>
    <w:rsid w:val="005028B8"/>
    <w:rsid w:val="00502B6F"/>
    <w:rsid w:val="00502E3F"/>
    <w:rsid w:val="00502FE7"/>
    <w:rsid w:val="005034FA"/>
    <w:rsid w:val="00503A6D"/>
    <w:rsid w:val="0050490E"/>
    <w:rsid w:val="00504DD2"/>
    <w:rsid w:val="0050502E"/>
    <w:rsid w:val="005054D8"/>
    <w:rsid w:val="00506C04"/>
    <w:rsid w:val="005070EE"/>
    <w:rsid w:val="0050719C"/>
    <w:rsid w:val="00507FFA"/>
    <w:rsid w:val="00510504"/>
    <w:rsid w:val="00510AB2"/>
    <w:rsid w:val="00510BC7"/>
    <w:rsid w:val="005111C5"/>
    <w:rsid w:val="005119F9"/>
    <w:rsid w:val="00512A28"/>
    <w:rsid w:val="00512AA1"/>
    <w:rsid w:val="00514759"/>
    <w:rsid w:val="005154FB"/>
    <w:rsid w:val="00517602"/>
    <w:rsid w:val="00520CDD"/>
    <w:rsid w:val="00521C26"/>
    <w:rsid w:val="00522F06"/>
    <w:rsid w:val="00523497"/>
    <w:rsid w:val="005239C1"/>
    <w:rsid w:val="00523A34"/>
    <w:rsid w:val="00524094"/>
    <w:rsid w:val="005255CD"/>
    <w:rsid w:val="00525B49"/>
    <w:rsid w:val="0052684F"/>
    <w:rsid w:val="00527B35"/>
    <w:rsid w:val="005308B3"/>
    <w:rsid w:val="00530A1C"/>
    <w:rsid w:val="00531968"/>
    <w:rsid w:val="0053205B"/>
    <w:rsid w:val="0053205E"/>
    <w:rsid w:val="00532ED9"/>
    <w:rsid w:val="00533C5A"/>
    <w:rsid w:val="00534A5D"/>
    <w:rsid w:val="00534ECE"/>
    <w:rsid w:val="005353E5"/>
    <w:rsid w:val="0053607B"/>
    <w:rsid w:val="005360F4"/>
    <w:rsid w:val="00536324"/>
    <w:rsid w:val="00540230"/>
    <w:rsid w:val="005411A5"/>
    <w:rsid w:val="00541A7B"/>
    <w:rsid w:val="00543275"/>
    <w:rsid w:val="00543861"/>
    <w:rsid w:val="0054576E"/>
    <w:rsid w:val="005458C6"/>
    <w:rsid w:val="0054613A"/>
    <w:rsid w:val="00546186"/>
    <w:rsid w:val="00547137"/>
    <w:rsid w:val="0055010C"/>
    <w:rsid w:val="00550BFA"/>
    <w:rsid w:val="00550E60"/>
    <w:rsid w:val="0055109D"/>
    <w:rsid w:val="00551259"/>
    <w:rsid w:val="00552318"/>
    <w:rsid w:val="005534BB"/>
    <w:rsid w:val="00553D7C"/>
    <w:rsid w:val="00554264"/>
    <w:rsid w:val="0055675E"/>
    <w:rsid w:val="005567D3"/>
    <w:rsid w:val="00556872"/>
    <w:rsid w:val="00556EF3"/>
    <w:rsid w:val="00557D97"/>
    <w:rsid w:val="0056043B"/>
    <w:rsid w:val="00560C28"/>
    <w:rsid w:val="0056198D"/>
    <w:rsid w:val="00561F82"/>
    <w:rsid w:val="00562464"/>
    <w:rsid w:val="005629A0"/>
    <w:rsid w:val="0056331F"/>
    <w:rsid w:val="005635F9"/>
    <w:rsid w:val="005639B4"/>
    <w:rsid w:val="00563D9A"/>
    <w:rsid w:val="00564691"/>
    <w:rsid w:val="00565041"/>
    <w:rsid w:val="005655B7"/>
    <w:rsid w:val="005655D3"/>
    <w:rsid w:val="0056570E"/>
    <w:rsid w:val="005658D9"/>
    <w:rsid w:val="00566749"/>
    <w:rsid w:val="00566BA8"/>
    <w:rsid w:val="00566DE3"/>
    <w:rsid w:val="00566EFC"/>
    <w:rsid w:val="005676DB"/>
    <w:rsid w:val="00570CFB"/>
    <w:rsid w:val="00571C9A"/>
    <w:rsid w:val="00572199"/>
    <w:rsid w:val="0057280D"/>
    <w:rsid w:val="00572C1E"/>
    <w:rsid w:val="00572FE7"/>
    <w:rsid w:val="005733F7"/>
    <w:rsid w:val="00574EDA"/>
    <w:rsid w:val="00575A8B"/>
    <w:rsid w:val="005766EF"/>
    <w:rsid w:val="00577D1A"/>
    <w:rsid w:val="00577D73"/>
    <w:rsid w:val="005803FB"/>
    <w:rsid w:val="00580CFA"/>
    <w:rsid w:val="00580E77"/>
    <w:rsid w:val="00581586"/>
    <w:rsid w:val="0058207D"/>
    <w:rsid w:val="00584022"/>
    <w:rsid w:val="00584040"/>
    <w:rsid w:val="005843B3"/>
    <w:rsid w:val="00584873"/>
    <w:rsid w:val="00585010"/>
    <w:rsid w:val="0058527F"/>
    <w:rsid w:val="0058577B"/>
    <w:rsid w:val="005857F2"/>
    <w:rsid w:val="00585AA6"/>
    <w:rsid w:val="00586495"/>
    <w:rsid w:val="00586908"/>
    <w:rsid w:val="00586D9C"/>
    <w:rsid w:val="0059029C"/>
    <w:rsid w:val="00590511"/>
    <w:rsid w:val="005909C8"/>
    <w:rsid w:val="0059291D"/>
    <w:rsid w:val="00593472"/>
    <w:rsid w:val="005945E4"/>
    <w:rsid w:val="0059489E"/>
    <w:rsid w:val="00594FDC"/>
    <w:rsid w:val="005959FC"/>
    <w:rsid w:val="005966A3"/>
    <w:rsid w:val="0059685B"/>
    <w:rsid w:val="0059719A"/>
    <w:rsid w:val="00597DE1"/>
    <w:rsid w:val="00597DEE"/>
    <w:rsid w:val="00597EE3"/>
    <w:rsid w:val="005A02EC"/>
    <w:rsid w:val="005A1644"/>
    <w:rsid w:val="005A1837"/>
    <w:rsid w:val="005A2A17"/>
    <w:rsid w:val="005A2DB9"/>
    <w:rsid w:val="005A3BBA"/>
    <w:rsid w:val="005A3C57"/>
    <w:rsid w:val="005A48C7"/>
    <w:rsid w:val="005A4D85"/>
    <w:rsid w:val="005A4DD2"/>
    <w:rsid w:val="005A535C"/>
    <w:rsid w:val="005A555A"/>
    <w:rsid w:val="005A613E"/>
    <w:rsid w:val="005A6427"/>
    <w:rsid w:val="005A77B2"/>
    <w:rsid w:val="005A788D"/>
    <w:rsid w:val="005A7DCC"/>
    <w:rsid w:val="005A7F4E"/>
    <w:rsid w:val="005B0AA9"/>
    <w:rsid w:val="005B10EC"/>
    <w:rsid w:val="005B3446"/>
    <w:rsid w:val="005B3FB7"/>
    <w:rsid w:val="005B51BC"/>
    <w:rsid w:val="005B5FFC"/>
    <w:rsid w:val="005B633E"/>
    <w:rsid w:val="005B654D"/>
    <w:rsid w:val="005B6624"/>
    <w:rsid w:val="005B6B29"/>
    <w:rsid w:val="005C00AC"/>
    <w:rsid w:val="005C04FD"/>
    <w:rsid w:val="005C057E"/>
    <w:rsid w:val="005C0F62"/>
    <w:rsid w:val="005C10CE"/>
    <w:rsid w:val="005C1B9A"/>
    <w:rsid w:val="005C366E"/>
    <w:rsid w:val="005C378E"/>
    <w:rsid w:val="005C3FD5"/>
    <w:rsid w:val="005C456F"/>
    <w:rsid w:val="005C4D2B"/>
    <w:rsid w:val="005C5AA3"/>
    <w:rsid w:val="005C601C"/>
    <w:rsid w:val="005C6BEC"/>
    <w:rsid w:val="005C6E5E"/>
    <w:rsid w:val="005C6FA4"/>
    <w:rsid w:val="005C7623"/>
    <w:rsid w:val="005C7948"/>
    <w:rsid w:val="005D181D"/>
    <w:rsid w:val="005D221D"/>
    <w:rsid w:val="005D2537"/>
    <w:rsid w:val="005D25AF"/>
    <w:rsid w:val="005D2AEC"/>
    <w:rsid w:val="005D346B"/>
    <w:rsid w:val="005D379F"/>
    <w:rsid w:val="005D5431"/>
    <w:rsid w:val="005D545F"/>
    <w:rsid w:val="005D600A"/>
    <w:rsid w:val="005D69FF"/>
    <w:rsid w:val="005D6EFA"/>
    <w:rsid w:val="005D749E"/>
    <w:rsid w:val="005D781C"/>
    <w:rsid w:val="005E0B83"/>
    <w:rsid w:val="005E0D92"/>
    <w:rsid w:val="005E112E"/>
    <w:rsid w:val="005E21C1"/>
    <w:rsid w:val="005E2251"/>
    <w:rsid w:val="005E32F4"/>
    <w:rsid w:val="005E3ACB"/>
    <w:rsid w:val="005E477D"/>
    <w:rsid w:val="005E4FAE"/>
    <w:rsid w:val="005E639C"/>
    <w:rsid w:val="005E6695"/>
    <w:rsid w:val="005F02F3"/>
    <w:rsid w:val="005F0BC9"/>
    <w:rsid w:val="005F0D73"/>
    <w:rsid w:val="005F2149"/>
    <w:rsid w:val="005F24D9"/>
    <w:rsid w:val="005F3B84"/>
    <w:rsid w:val="005F5695"/>
    <w:rsid w:val="005F5B23"/>
    <w:rsid w:val="005F6C05"/>
    <w:rsid w:val="005F6D27"/>
    <w:rsid w:val="005F6FBF"/>
    <w:rsid w:val="005F75E0"/>
    <w:rsid w:val="005F77DB"/>
    <w:rsid w:val="005F7FDF"/>
    <w:rsid w:val="00600EF2"/>
    <w:rsid w:val="0060153C"/>
    <w:rsid w:val="00601C76"/>
    <w:rsid w:val="00602FB4"/>
    <w:rsid w:val="00603BB4"/>
    <w:rsid w:val="00603FFF"/>
    <w:rsid w:val="006052D5"/>
    <w:rsid w:val="00605C27"/>
    <w:rsid w:val="00605CDD"/>
    <w:rsid w:val="0060696F"/>
    <w:rsid w:val="00606AE2"/>
    <w:rsid w:val="00606E0E"/>
    <w:rsid w:val="00606F9A"/>
    <w:rsid w:val="006071FC"/>
    <w:rsid w:val="006073A2"/>
    <w:rsid w:val="00610E21"/>
    <w:rsid w:val="00611CEB"/>
    <w:rsid w:val="00611DD5"/>
    <w:rsid w:val="00611DEC"/>
    <w:rsid w:val="0061217F"/>
    <w:rsid w:val="006124A0"/>
    <w:rsid w:val="00614E11"/>
    <w:rsid w:val="006157B3"/>
    <w:rsid w:val="00615BFB"/>
    <w:rsid w:val="0061654A"/>
    <w:rsid w:val="006177B5"/>
    <w:rsid w:val="00617A1E"/>
    <w:rsid w:val="006202FE"/>
    <w:rsid w:val="00620E58"/>
    <w:rsid w:val="00621670"/>
    <w:rsid w:val="00621711"/>
    <w:rsid w:val="00622A42"/>
    <w:rsid w:val="00624143"/>
    <w:rsid w:val="00624D53"/>
    <w:rsid w:val="00625B2E"/>
    <w:rsid w:val="0062679C"/>
    <w:rsid w:val="006274C8"/>
    <w:rsid w:val="006306DB"/>
    <w:rsid w:val="00630BAB"/>
    <w:rsid w:val="00630E5B"/>
    <w:rsid w:val="00630EF8"/>
    <w:rsid w:val="00631155"/>
    <w:rsid w:val="006320A2"/>
    <w:rsid w:val="0063219F"/>
    <w:rsid w:val="006323FE"/>
    <w:rsid w:val="00632BA4"/>
    <w:rsid w:val="00632BBC"/>
    <w:rsid w:val="00633148"/>
    <w:rsid w:val="00633E08"/>
    <w:rsid w:val="00634EE6"/>
    <w:rsid w:val="00635F13"/>
    <w:rsid w:val="00636516"/>
    <w:rsid w:val="006368D3"/>
    <w:rsid w:val="00636CFA"/>
    <w:rsid w:val="00637149"/>
    <w:rsid w:val="00637A86"/>
    <w:rsid w:val="00637C56"/>
    <w:rsid w:val="00637CFA"/>
    <w:rsid w:val="00637F23"/>
    <w:rsid w:val="00640015"/>
    <w:rsid w:val="00640345"/>
    <w:rsid w:val="0064058C"/>
    <w:rsid w:val="00641230"/>
    <w:rsid w:val="00641DB3"/>
    <w:rsid w:val="006426B5"/>
    <w:rsid w:val="0064276D"/>
    <w:rsid w:val="00642B46"/>
    <w:rsid w:val="00643055"/>
    <w:rsid w:val="00643CD5"/>
    <w:rsid w:val="00644CC8"/>
    <w:rsid w:val="00645B89"/>
    <w:rsid w:val="0064609A"/>
    <w:rsid w:val="00646268"/>
    <w:rsid w:val="006466A6"/>
    <w:rsid w:val="006469AD"/>
    <w:rsid w:val="00646F6C"/>
    <w:rsid w:val="00647254"/>
    <w:rsid w:val="0064784A"/>
    <w:rsid w:val="00647956"/>
    <w:rsid w:val="00650062"/>
    <w:rsid w:val="006509C3"/>
    <w:rsid w:val="006514A9"/>
    <w:rsid w:val="00651CDD"/>
    <w:rsid w:val="00651D5B"/>
    <w:rsid w:val="00652DCE"/>
    <w:rsid w:val="006540C3"/>
    <w:rsid w:val="00654E4C"/>
    <w:rsid w:val="00655CB1"/>
    <w:rsid w:val="00656A94"/>
    <w:rsid w:val="00656C0D"/>
    <w:rsid w:val="0066010C"/>
    <w:rsid w:val="006608E8"/>
    <w:rsid w:val="00661933"/>
    <w:rsid w:val="006622E1"/>
    <w:rsid w:val="006627DC"/>
    <w:rsid w:val="00662B51"/>
    <w:rsid w:val="00664051"/>
    <w:rsid w:val="006642B8"/>
    <w:rsid w:val="00664AED"/>
    <w:rsid w:val="00666355"/>
    <w:rsid w:val="006668B4"/>
    <w:rsid w:val="00666A2B"/>
    <w:rsid w:val="00666F15"/>
    <w:rsid w:val="00667A47"/>
    <w:rsid w:val="00667C7B"/>
    <w:rsid w:val="00667FE9"/>
    <w:rsid w:val="006702E3"/>
    <w:rsid w:val="006707F7"/>
    <w:rsid w:val="00670FD0"/>
    <w:rsid w:val="0067203F"/>
    <w:rsid w:val="006724F0"/>
    <w:rsid w:val="006731BB"/>
    <w:rsid w:val="00673A02"/>
    <w:rsid w:val="0067498A"/>
    <w:rsid w:val="00674C47"/>
    <w:rsid w:val="00675107"/>
    <w:rsid w:val="006764CF"/>
    <w:rsid w:val="006777DE"/>
    <w:rsid w:val="0068113A"/>
    <w:rsid w:val="00681A99"/>
    <w:rsid w:val="00683B00"/>
    <w:rsid w:val="00684653"/>
    <w:rsid w:val="006851BB"/>
    <w:rsid w:val="00685560"/>
    <w:rsid w:val="00685B4C"/>
    <w:rsid w:val="006866EC"/>
    <w:rsid w:val="00686A43"/>
    <w:rsid w:val="00686AAD"/>
    <w:rsid w:val="00687645"/>
    <w:rsid w:val="00687A32"/>
    <w:rsid w:val="00687E67"/>
    <w:rsid w:val="00690873"/>
    <w:rsid w:val="0069123A"/>
    <w:rsid w:val="00691508"/>
    <w:rsid w:val="00691CD2"/>
    <w:rsid w:val="00692948"/>
    <w:rsid w:val="00692F08"/>
    <w:rsid w:val="006944E4"/>
    <w:rsid w:val="00695CD5"/>
    <w:rsid w:val="0069603D"/>
    <w:rsid w:val="00696A07"/>
    <w:rsid w:val="00697274"/>
    <w:rsid w:val="006A0A52"/>
    <w:rsid w:val="006A23EF"/>
    <w:rsid w:val="006A28A4"/>
    <w:rsid w:val="006A2969"/>
    <w:rsid w:val="006A2C9E"/>
    <w:rsid w:val="006A3143"/>
    <w:rsid w:val="006A32F1"/>
    <w:rsid w:val="006A4A81"/>
    <w:rsid w:val="006A4D82"/>
    <w:rsid w:val="006A69BC"/>
    <w:rsid w:val="006B1130"/>
    <w:rsid w:val="006B196A"/>
    <w:rsid w:val="006B2601"/>
    <w:rsid w:val="006B26D5"/>
    <w:rsid w:val="006B34E5"/>
    <w:rsid w:val="006B3719"/>
    <w:rsid w:val="006B3C47"/>
    <w:rsid w:val="006B3C5C"/>
    <w:rsid w:val="006B3C9E"/>
    <w:rsid w:val="006B46A5"/>
    <w:rsid w:val="006B57ED"/>
    <w:rsid w:val="006B5FC3"/>
    <w:rsid w:val="006B60F5"/>
    <w:rsid w:val="006B7734"/>
    <w:rsid w:val="006C005E"/>
    <w:rsid w:val="006C06BD"/>
    <w:rsid w:val="006C075F"/>
    <w:rsid w:val="006C1003"/>
    <w:rsid w:val="006C2089"/>
    <w:rsid w:val="006C2B42"/>
    <w:rsid w:val="006C3255"/>
    <w:rsid w:val="006C353D"/>
    <w:rsid w:val="006C3836"/>
    <w:rsid w:val="006C39F1"/>
    <w:rsid w:val="006C4252"/>
    <w:rsid w:val="006C44D4"/>
    <w:rsid w:val="006C4538"/>
    <w:rsid w:val="006C54CA"/>
    <w:rsid w:val="006C5F13"/>
    <w:rsid w:val="006C63C9"/>
    <w:rsid w:val="006C67A8"/>
    <w:rsid w:val="006C6971"/>
    <w:rsid w:val="006C7EED"/>
    <w:rsid w:val="006D0A15"/>
    <w:rsid w:val="006D0AF9"/>
    <w:rsid w:val="006D0B7A"/>
    <w:rsid w:val="006D110F"/>
    <w:rsid w:val="006D138F"/>
    <w:rsid w:val="006D1A11"/>
    <w:rsid w:val="006D1A7E"/>
    <w:rsid w:val="006D1D3C"/>
    <w:rsid w:val="006D4791"/>
    <w:rsid w:val="006D4F99"/>
    <w:rsid w:val="006D56EA"/>
    <w:rsid w:val="006D60C4"/>
    <w:rsid w:val="006D6A49"/>
    <w:rsid w:val="006D6A4A"/>
    <w:rsid w:val="006D7A7A"/>
    <w:rsid w:val="006E005E"/>
    <w:rsid w:val="006E01CF"/>
    <w:rsid w:val="006E0BFD"/>
    <w:rsid w:val="006E0E7B"/>
    <w:rsid w:val="006E10D4"/>
    <w:rsid w:val="006E1827"/>
    <w:rsid w:val="006E1DC6"/>
    <w:rsid w:val="006E25DA"/>
    <w:rsid w:val="006E2759"/>
    <w:rsid w:val="006E2DA0"/>
    <w:rsid w:val="006E535F"/>
    <w:rsid w:val="006E5B87"/>
    <w:rsid w:val="006E61FA"/>
    <w:rsid w:val="006E666D"/>
    <w:rsid w:val="006E6A0F"/>
    <w:rsid w:val="006F091E"/>
    <w:rsid w:val="006F0E0C"/>
    <w:rsid w:val="006F0FDA"/>
    <w:rsid w:val="006F25A3"/>
    <w:rsid w:val="006F2689"/>
    <w:rsid w:val="006F2E78"/>
    <w:rsid w:val="006F3439"/>
    <w:rsid w:val="006F34FC"/>
    <w:rsid w:val="006F43A9"/>
    <w:rsid w:val="006F452D"/>
    <w:rsid w:val="006F488A"/>
    <w:rsid w:val="006F48F7"/>
    <w:rsid w:val="006F5B91"/>
    <w:rsid w:val="006F5EA5"/>
    <w:rsid w:val="006F67A4"/>
    <w:rsid w:val="006F6E0F"/>
    <w:rsid w:val="006F6EBB"/>
    <w:rsid w:val="006F762A"/>
    <w:rsid w:val="00701C26"/>
    <w:rsid w:val="00702023"/>
    <w:rsid w:val="00702BF7"/>
    <w:rsid w:val="0070394C"/>
    <w:rsid w:val="00703E8A"/>
    <w:rsid w:val="00705CBE"/>
    <w:rsid w:val="007068C4"/>
    <w:rsid w:val="007100C3"/>
    <w:rsid w:val="00711524"/>
    <w:rsid w:val="0071436C"/>
    <w:rsid w:val="007145AE"/>
    <w:rsid w:val="00714AB8"/>
    <w:rsid w:val="00714F2A"/>
    <w:rsid w:val="007150C1"/>
    <w:rsid w:val="007154EF"/>
    <w:rsid w:val="007157A7"/>
    <w:rsid w:val="007179DC"/>
    <w:rsid w:val="0072027D"/>
    <w:rsid w:val="00720888"/>
    <w:rsid w:val="00720ADC"/>
    <w:rsid w:val="00720F6D"/>
    <w:rsid w:val="00721094"/>
    <w:rsid w:val="00721196"/>
    <w:rsid w:val="00721422"/>
    <w:rsid w:val="00722286"/>
    <w:rsid w:val="00722573"/>
    <w:rsid w:val="0072299E"/>
    <w:rsid w:val="00722AA2"/>
    <w:rsid w:val="00723096"/>
    <w:rsid w:val="007231DA"/>
    <w:rsid w:val="0072465B"/>
    <w:rsid w:val="00725007"/>
    <w:rsid w:val="00725316"/>
    <w:rsid w:val="007260D1"/>
    <w:rsid w:val="00726401"/>
    <w:rsid w:val="007300E1"/>
    <w:rsid w:val="00731BD9"/>
    <w:rsid w:val="00732026"/>
    <w:rsid w:val="00732E60"/>
    <w:rsid w:val="0073560F"/>
    <w:rsid w:val="00735A66"/>
    <w:rsid w:val="00735D02"/>
    <w:rsid w:val="00736147"/>
    <w:rsid w:val="00740070"/>
    <w:rsid w:val="007401D1"/>
    <w:rsid w:val="00740489"/>
    <w:rsid w:val="007413E9"/>
    <w:rsid w:val="00741541"/>
    <w:rsid w:val="007440CF"/>
    <w:rsid w:val="007441FD"/>
    <w:rsid w:val="00745463"/>
    <w:rsid w:val="00745649"/>
    <w:rsid w:val="00745A39"/>
    <w:rsid w:val="00745B50"/>
    <w:rsid w:val="00745F84"/>
    <w:rsid w:val="007465CA"/>
    <w:rsid w:val="007471A9"/>
    <w:rsid w:val="00747CA0"/>
    <w:rsid w:val="00747D81"/>
    <w:rsid w:val="007500FA"/>
    <w:rsid w:val="00750529"/>
    <w:rsid w:val="0075156C"/>
    <w:rsid w:val="00751897"/>
    <w:rsid w:val="007519E4"/>
    <w:rsid w:val="00751A9C"/>
    <w:rsid w:val="00751D34"/>
    <w:rsid w:val="00752931"/>
    <w:rsid w:val="00753087"/>
    <w:rsid w:val="007537D9"/>
    <w:rsid w:val="00753AF0"/>
    <w:rsid w:val="0075403A"/>
    <w:rsid w:val="0075435B"/>
    <w:rsid w:val="0075450E"/>
    <w:rsid w:val="0075630E"/>
    <w:rsid w:val="0075653D"/>
    <w:rsid w:val="00757793"/>
    <w:rsid w:val="00757B51"/>
    <w:rsid w:val="00760EB3"/>
    <w:rsid w:val="0076137E"/>
    <w:rsid w:val="0076156B"/>
    <w:rsid w:val="007619E6"/>
    <w:rsid w:val="00762041"/>
    <w:rsid w:val="0076321D"/>
    <w:rsid w:val="00763854"/>
    <w:rsid w:val="00763871"/>
    <w:rsid w:val="00765DEC"/>
    <w:rsid w:val="00766446"/>
    <w:rsid w:val="00766B0D"/>
    <w:rsid w:val="0076703F"/>
    <w:rsid w:val="00767386"/>
    <w:rsid w:val="0076794F"/>
    <w:rsid w:val="00767E3D"/>
    <w:rsid w:val="0077024E"/>
    <w:rsid w:val="00770D46"/>
    <w:rsid w:val="00771AB7"/>
    <w:rsid w:val="00771EB2"/>
    <w:rsid w:val="0077320A"/>
    <w:rsid w:val="00773D25"/>
    <w:rsid w:val="00774263"/>
    <w:rsid w:val="00775D0C"/>
    <w:rsid w:val="00776606"/>
    <w:rsid w:val="00776963"/>
    <w:rsid w:val="00776BB5"/>
    <w:rsid w:val="00776F59"/>
    <w:rsid w:val="007803B2"/>
    <w:rsid w:val="00780598"/>
    <w:rsid w:val="007819F1"/>
    <w:rsid w:val="00781CB6"/>
    <w:rsid w:val="00782264"/>
    <w:rsid w:val="007822B8"/>
    <w:rsid w:val="0078265D"/>
    <w:rsid w:val="007826E0"/>
    <w:rsid w:val="007827DB"/>
    <w:rsid w:val="007829EC"/>
    <w:rsid w:val="007829F3"/>
    <w:rsid w:val="00782CC4"/>
    <w:rsid w:val="00782E03"/>
    <w:rsid w:val="0078305A"/>
    <w:rsid w:val="00784C65"/>
    <w:rsid w:val="00784CE8"/>
    <w:rsid w:val="007854A9"/>
    <w:rsid w:val="007856CC"/>
    <w:rsid w:val="007858CD"/>
    <w:rsid w:val="00785983"/>
    <w:rsid w:val="00785A11"/>
    <w:rsid w:val="00786DA8"/>
    <w:rsid w:val="00787A26"/>
    <w:rsid w:val="00787E40"/>
    <w:rsid w:val="00787FDA"/>
    <w:rsid w:val="0079020F"/>
    <w:rsid w:val="00790B3C"/>
    <w:rsid w:val="00791997"/>
    <w:rsid w:val="00791B0E"/>
    <w:rsid w:val="0079245D"/>
    <w:rsid w:val="0079259D"/>
    <w:rsid w:val="0079314B"/>
    <w:rsid w:val="007932AD"/>
    <w:rsid w:val="00793498"/>
    <w:rsid w:val="00793DFB"/>
    <w:rsid w:val="00793F64"/>
    <w:rsid w:val="007952E0"/>
    <w:rsid w:val="0079572A"/>
    <w:rsid w:val="00796BD8"/>
    <w:rsid w:val="00797903"/>
    <w:rsid w:val="007A12E9"/>
    <w:rsid w:val="007A18CD"/>
    <w:rsid w:val="007A1A45"/>
    <w:rsid w:val="007A2509"/>
    <w:rsid w:val="007A4489"/>
    <w:rsid w:val="007A65EE"/>
    <w:rsid w:val="007A735F"/>
    <w:rsid w:val="007A772F"/>
    <w:rsid w:val="007A77E6"/>
    <w:rsid w:val="007A79C0"/>
    <w:rsid w:val="007B0258"/>
    <w:rsid w:val="007B1DD0"/>
    <w:rsid w:val="007B20A7"/>
    <w:rsid w:val="007B2366"/>
    <w:rsid w:val="007B29AC"/>
    <w:rsid w:val="007B2A0B"/>
    <w:rsid w:val="007B36B3"/>
    <w:rsid w:val="007B700A"/>
    <w:rsid w:val="007C0084"/>
    <w:rsid w:val="007C11C5"/>
    <w:rsid w:val="007C138D"/>
    <w:rsid w:val="007C1A31"/>
    <w:rsid w:val="007C3255"/>
    <w:rsid w:val="007C327D"/>
    <w:rsid w:val="007C43D4"/>
    <w:rsid w:val="007C55B2"/>
    <w:rsid w:val="007C55EE"/>
    <w:rsid w:val="007C5C44"/>
    <w:rsid w:val="007C7ABF"/>
    <w:rsid w:val="007C7E79"/>
    <w:rsid w:val="007D00FD"/>
    <w:rsid w:val="007D1C26"/>
    <w:rsid w:val="007D1F3C"/>
    <w:rsid w:val="007D2980"/>
    <w:rsid w:val="007D2A26"/>
    <w:rsid w:val="007D2C78"/>
    <w:rsid w:val="007D2DA2"/>
    <w:rsid w:val="007D425F"/>
    <w:rsid w:val="007D4775"/>
    <w:rsid w:val="007D596C"/>
    <w:rsid w:val="007D5DD5"/>
    <w:rsid w:val="007E215C"/>
    <w:rsid w:val="007E2DF2"/>
    <w:rsid w:val="007E2E6F"/>
    <w:rsid w:val="007E3002"/>
    <w:rsid w:val="007E396C"/>
    <w:rsid w:val="007E3EC9"/>
    <w:rsid w:val="007E3F1F"/>
    <w:rsid w:val="007E513E"/>
    <w:rsid w:val="007E53E9"/>
    <w:rsid w:val="007E56E2"/>
    <w:rsid w:val="007E5AD3"/>
    <w:rsid w:val="007E5BBE"/>
    <w:rsid w:val="007E5E3D"/>
    <w:rsid w:val="007E682A"/>
    <w:rsid w:val="007E6873"/>
    <w:rsid w:val="007E6A24"/>
    <w:rsid w:val="007E6D76"/>
    <w:rsid w:val="007E6E29"/>
    <w:rsid w:val="007E70DC"/>
    <w:rsid w:val="007F0D54"/>
    <w:rsid w:val="007F1D04"/>
    <w:rsid w:val="007F1DC9"/>
    <w:rsid w:val="007F2E6D"/>
    <w:rsid w:val="007F3305"/>
    <w:rsid w:val="007F43F5"/>
    <w:rsid w:val="007F4ECA"/>
    <w:rsid w:val="007F4EFD"/>
    <w:rsid w:val="007F4F82"/>
    <w:rsid w:val="007F5234"/>
    <w:rsid w:val="007F5926"/>
    <w:rsid w:val="007F72AA"/>
    <w:rsid w:val="007F7E1F"/>
    <w:rsid w:val="007F7F86"/>
    <w:rsid w:val="00800887"/>
    <w:rsid w:val="00800FAE"/>
    <w:rsid w:val="00801352"/>
    <w:rsid w:val="00801706"/>
    <w:rsid w:val="00801FF2"/>
    <w:rsid w:val="0080277E"/>
    <w:rsid w:val="008035ED"/>
    <w:rsid w:val="008036DF"/>
    <w:rsid w:val="0080394E"/>
    <w:rsid w:val="00803C8F"/>
    <w:rsid w:val="00803EC9"/>
    <w:rsid w:val="00804257"/>
    <w:rsid w:val="00804D9C"/>
    <w:rsid w:val="00805B3E"/>
    <w:rsid w:val="00806500"/>
    <w:rsid w:val="008068F1"/>
    <w:rsid w:val="00806925"/>
    <w:rsid w:val="00806B37"/>
    <w:rsid w:val="0080741E"/>
    <w:rsid w:val="0080784A"/>
    <w:rsid w:val="00807D47"/>
    <w:rsid w:val="008100DA"/>
    <w:rsid w:val="00810796"/>
    <w:rsid w:val="008108DA"/>
    <w:rsid w:val="00811729"/>
    <w:rsid w:val="00811B60"/>
    <w:rsid w:val="00812AB8"/>
    <w:rsid w:val="00812BBE"/>
    <w:rsid w:val="00814C1E"/>
    <w:rsid w:val="008155C7"/>
    <w:rsid w:val="00815676"/>
    <w:rsid w:val="00815DAA"/>
    <w:rsid w:val="00815F28"/>
    <w:rsid w:val="00816223"/>
    <w:rsid w:val="008174AF"/>
    <w:rsid w:val="0081780E"/>
    <w:rsid w:val="00817B80"/>
    <w:rsid w:val="00817C91"/>
    <w:rsid w:val="0082028A"/>
    <w:rsid w:val="008207D1"/>
    <w:rsid w:val="00820DCF"/>
    <w:rsid w:val="0082223D"/>
    <w:rsid w:val="00823887"/>
    <w:rsid w:val="00824514"/>
    <w:rsid w:val="00826367"/>
    <w:rsid w:val="008263E6"/>
    <w:rsid w:val="008265B9"/>
    <w:rsid w:val="00826DF3"/>
    <w:rsid w:val="0082758F"/>
    <w:rsid w:val="0082777D"/>
    <w:rsid w:val="00827985"/>
    <w:rsid w:val="00827A23"/>
    <w:rsid w:val="00831868"/>
    <w:rsid w:val="008327AB"/>
    <w:rsid w:val="0083293A"/>
    <w:rsid w:val="008329A6"/>
    <w:rsid w:val="00832CDA"/>
    <w:rsid w:val="0083348A"/>
    <w:rsid w:val="00833751"/>
    <w:rsid w:val="00833A6C"/>
    <w:rsid w:val="00833B45"/>
    <w:rsid w:val="0083418B"/>
    <w:rsid w:val="00835F0D"/>
    <w:rsid w:val="00836A23"/>
    <w:rsid w:val="00836CFA"/>
    <w:rsid w:val="008371F5"/>
    <w:rsid w:val="008376B4"/>
    <w:rsid w:val="00837ED4"/>
    <w:rsid w:val="008401F0"/>
    <w:rsid w:val="008408B3"/>
    <w:rsid w:val="00840AAC"/>
    <w:rsid w:val="00841983"/>
    <w:rsid w:val="0084240D"/>
    <w:rsid w:val="0084264F"/>
    <w:rsid w:val="008429EF"/>
    <w:rsid w:val="00842CDA"/>
    <w:rsid w:val="0084425E"/>
    <w:rsid w:val="0084433E"/>
    <w:rsid w:val="00844936"/>
    <w:rsid w:val="00844E46"/>
    <w:rsid w:val="00844FAE"/>
    <w:rsid w:val="0084524E"/>
    <w:rsid w:val="00845C27"/>
    <w:rsid w:val="008460A3"/>
    <w:rsid w:val="0084611F"/>
    <w:rsid w:val="008465BF"/>
    <w:rsid w:val="00846DF3"/>
    <w:rsid w:val="008470A0"/>
    <w:rsid w:val="00850325"/>
    <w:rsid w:val="00850964"/>
    <w:rsid w:val="00853D8B"/>
    <w:rsid w:val="00853F59"/>
    <w:rsid w:val="00853F6F"/>
    <w:rsid w:val="00853F73"/>
    <w:rsid w:val="00854682"/>
    <w:rsid w:val="00855295"/>
    <w:rsid w:val="008558C0"/>
    <w:rsid w:val="00857D09"/>
    <w:rsid w:val="00861001"/>
    <w:rsid w:val="00861C0C"/>
    <w:rsid w:val="00861FBF"/>
    <w:rsid w:val="00863085"/>
    <w:rsid w:val="00864560"/>
    <w:rsid w:val="008649E2"/>
    <w:rsid w:val="008653B4"/>
    <w:rsid w:val="0086555F"/>
    <w:rsid w:val="00865960"/>
    <w:rsid w:val="00865BD2"/>
    <w:rsid w:val="00867098"/>
    <w:rsid w:val="0086760C"/>
    <w:rsid w:val="00870A0E"/>
    <w:rsid w:val="00872360"/>
    <w:rsid w:val="008728D4"/>
    <w:rsid w:val="00872D0A"/>
    <w:rsid w:val="0087336F"/>
    <w:rsid w:val="00873D04"/>
    <w:rsid w:val="008758B9"/>
    <w:rsid w:val="0087600A"/>
    <w:rsid w:val="00877F78"/>
    <w:rsid w:val="00880689"/>
    <w:rsid w:val="00880B0E"/>
    <w:rsid w:val="008812FD"/>
    <w:rsid w:val="00881DFF"/>
    <w:rsid w:val="0088255A"/>
    <w:rsid w:val="00883BAA"/>
    <w:rsid w:val="00883DEC"/>
    <w:rsid w:val="008841EA"/>
    <w:rsid w:val="008851BD"/>
    <w:rsid w:val="00885391"/>
    <w:rsid w:val="00885B11"/>
    <w:rsid w:val="00885E6A"/>
    <w:rsid w:val="00886AA3"/>
    <w:rsid w:val="00886B1E"/>
    <w:rsid w:val="00887446"/>
    <w:rsid w:val="008901AC"/>
    <w:rsid w:val="00890C31"/>
    <w:rsid w:val="00890F61"/>
    <w:rsid w:val="0089200A"/>
    <w:rsid w:val="008936A3"/>
    <w:rsid w:val="00894171"/>
    <w:rsid w:val="00894815"/>
    <w:rsid w:val="008960CB"/>
    <w:rsid w:val="008A1E1B"/>
    <w:rsid w:val="008A338C"/>
    <w:rsid w:val="008A342F"/>
    <w:rsid w:val="008A34E6"/>
    <w:rsid w:val="008A64A9"/>
    <w:rsid w:val="008A7617"/>
    <w:rsid w:val="008A7EB5"/>
    <w:rsid w:val="008B12B1"/>
    <w:rsid w:val="008B384A"/>
    <w:rsid w:val="008B574F"/>
    <w:rsid w:val="008B5D4E"/>
    <w:rsid w:val="008B5F08"/>
    <w:rsid w:val="008B6058"/>
    <w:rsid w:val="008B6A8F"/>
    <w:rsid w:val="008B6E58"/>
    <w:rsid w:val="008B775F"/>
    <w:rsid w:val="008B7C55"/>
    <w:rsid w:val="008B7FEC"/>
    <w:rsid w:val="008C01F0"/>
    <w:rsid w:val="008C1E6A"/>
    <w:rsid w:val="008C1E97"/>
    <w:rsid w:val="008C2410"/>
    <w:rsid w:val="008C3544"/>
    <w:rsid w:val="008C390A"/>
    <w:rsid w:val="008C39E3"/>
    <w:rsid w:val="008C3F2F"/>
    <w:rsid w:val="008C4C64"/>
    <w:rsid w:val="008C5087"/>
    <w:rsid w:val="008C5125"/>
    <w:rsid w:val="008C5286"/>
    <w:rsid w:val="008C574E"/>
    <w:rsid w:val="008C6E9E"/>
    <w:rsid w:val="008C7992"/>
    <w:rsid w:val="008D0702"/>
    <w:rsid w:val="008D07E8"/>
    <w:rsid w:val="008D2D9C"/>
    <w:rsid w:val="008D32EA"/>
    <w:rsid w:val="008D338D"/>
    <w:rsid w:val="008D427C"/>
    <w:rsid w:val="008D448A"/>
    <w:rsid w:val="008D46A8"/>
    <w:rsid w:val="008D4BA4"/>
    <w:rsid w:val="008D4CE3"/>
    <w:rsid w:val="008D53AA"/>
    <w:rsid w:val="008D5414"/>
    <w:rsid w:val="008D5DF2"/>
    <w:rsid w:val="008D6B1E"/>
    <w:rsid w:val="008D7269"/>
    <w:rsid w:val="008D7D44"/>
    <w:rsid w:val="008D7F26"/>
    <w:rsid w:val="008E0336"/>
    <w:rsid w:val="008E0F30"/>
    <w:rsid w:val="008E1413"/>
    <w:rsid w:val="008E201D"/>
    <w:rsid w:val="008E2037"/>
    <w:rsid w:val="008E295A"/>
    <w:rsid w:val="008E3B3E"/>
    <w:rsid w:val="008E5A3F"/>
    <w:rsid w:val="008E5C32"/>
    <w:rsid w:val="008E5F43"/>
    <w:rsid w:val="008E6465"/>
    <w:rsid w:val="008F01AF"/>
    <w:rsid w:val="008F10D2"/>
    <w:rsid w:val="008F1B5F"/>
    <w:rsid w:val="008F1B9C"/>
    <w:rsid w:val="008F260E"/>
    <w:rsid w:val="008F2B31"/>
    <w:rsid w:val="008F3B03"/>
    <w:rsid w:val="008F3F4C"/>
    <w:rsid w:val="008F4268"/>
    <w:rsid w:val="008F497B"/>
    <w:rsid w:val="008F57F5"/>
    <w:rsid w:val="008F5DEF"/>
    <w:rsid w:val="008F60E9"/>
    <w:rsid w:val="008F620B"/>
    <w:rsid w:val="008F6DF2"/>
    <w:rsid w:val="008F7890"/>
    <w:rsid w:val="0090043D"/>
    <w:rsid w:val="009006D4"/>
    <w:rsid w:val="00900D6F"/>
    <w:rsid w:val="00901C1B"/>
    <w:rsid w:val="009022DB"/>
    <w:rsid w:val="009036CB"/>
    <w:rsid w:val="00903A68"/>
    <w:rsid w:val="00903F6B"/>
    <w:rsid w:val="00904217"/>
    <w:rsid w:val="00904595"/>
    <w:rsid w:val="0090493F"/>
    <w:rsid w:val="00904D00"/>
    <w:rsid w:val="00906246"/>
    <w:rsid w:val="00906E59"/>
    <w:rsid w:val="00907302"/>
    <w:rsid w:val="00907CD4"/>
    <w:rsid w:val="00907F77"/>
    <w:rsid w:val="00910167"/>
    <w:rsid w:val="00910A01"/>
    <w:rsid w:val="00910CC3"/>
    <w:rsid w:val="00911E61"/>
    <w:rsid w:val="00912489"/>
    <w:rsid w:val="00912F9B"/>
    <w:rsid w:val="00913D08"/>
    <w:rsid w:val="009143A0"/>
    <w:rsid w:val="00914FB0"/>
    <w:rsid w:val="009157B5"/>
    <w:rsid w:val="00915843"/>
    <w:rsid w:val="00915A42"/>
    <w:rsid w:val="00915C92"/>
    <w:rsid w:val="009208B9"/>
    <w:rsid w:val="0092146E"/>
    <w:rsid w:val="00921533"/>
    <w:rsid w:val="00922250"/>
    <w:rsid w:val="0092226B"/>
    <w:rsid w:val="009222B2"/>
    <w:rsid w:val="00922389"/>
    <w:rsid w:val="00923C73"/>
    <w:rsid w:val="00924180"/>
    <w:rsid w:val="00924E10"/>
    <w:rsid w:val="00925AB4"/>
    <w:rsid w:val="00930170"/>
    <w:rsid w:val="0093033D"/>
    <w:rsid w:val="0093169A"/>
    <w:rsid w:val="00933870"/>
    <w:rsid w:val="00934B30"/>
    <w:rsid w:val="009352A6"/>
    <w:rsid w:val="00935544"/>
    <w:rsid w:val="00935719"/>
    <w:rsid w:val="00935D46"/>
    <w:rsid w:val="00935E0D"/>
    <w:rsid w:val="00936B1D"/>
    <w:rsid w:val="00937D16"/>
    <w:rsid w:val="0094125A"/>
    <w:rsid w:val="00941B74"/>
    <w:rsid w:val="00942056"/>
    <w:rsid w:val="009421D9"/>
    <w:rsid w:val="00942B95"/>
    <w:rsid w:val="00943682"/>
    <w:rsid w:val="00943B35"/>
    <w:rsid w:val="00944048"/>
    <w:rsid w:val="0094453C"/>
    <w:rsid w:val="00944701"/>
    <w:rsid w:val="00944B73"/>
    <w:rsid w:val="00944BF5"/>
    <w:rsid w:val="00944E14"/>
    <w:rsid w:val="0094674C"/>
    <w:rsid w:val="009473AC"/>
    <w:rsid w:val="00947A63"/>
    <w:rsid w:val="00950001"/>
    <w:rsid w:val="00951918"/>
    <w:rsid w:val="009521B0"/>
    <w:rsid w:val="009524DD"/>
    <w:rsid w:val="00952EAD"/>
    <w:rsid w:val="00952ED9"/>
    <w:rsid w:val="00953DE1"/>
    <w:rsid w:val="00954903"/>
    <w:rsid w:val="00955914"/>
    <w:rsid w:val="00956550"/>
    <w:rsid w:val="00956ACB"/>
    <w:rsid w:val="00957BB4"/>
    <w:rsid w:val="009601D2"/>
    <w:rsid w:val="009616B2"/>
    <w:rsid w:val="00962253"/>
    <w:rsid w:val="00962472"/>
    <w:rsid w:val="00962DF8"/>
    <w:rsid w:val="009634B8"/>
    <w:rsid w:val="0096354B"/>
    <w:rsid w:val="00963754"/>
    <w:rsid w:val="00963946"/>
    <w:rsid w:val="009642E2"/>
    <w:rsid w:val="00964947"/>
    <w:rsid w:val="00964D70"/>
    <w:rsid w:val="0096531E"/>
    <w:rsid w:val="00965DD9"/>
    <w:rsid w:val="00966889"/>
    <w:rsid w:val="00966DF6"/>
    <w:rsid w:val="00970678"/>
    <w:rsid w:val="0097092E"/>
    <w:rsid w:val="0097099E"/>
    <w:rsid w:val="00970BA7"/>
    <w:rsid w:val="00971041"/>
    <w:rsid w:val="00971BEF"/>
    <w:rsid w:val="009720A8"/>
    <w:rsid w:val="00972E94"/>
    <w:rsid w:val="00972F8D"/>
    <w:rsid w:val="009733FA"/>
    <w:rsid w:val="00973555"/>
    <w:rsid w:val="009743BC"/>
    <w:rsid w:val="00974E29"/>
    <w:rsid w:val="0097678C"/>
    <w:rsid w:val="0097712E"/>
    <w:rsid w:val="00977BC6"/>
    <w:rsid w:val="009808D9"/>
    <w:rsid w:val="00980DC8"/>
    <w:rsid w:val="00981C71"/>
    <w:rsid w:val="009822F2"/>
    <w:rsid w:val="009850F5"/>
    <w:rsid w:val="0098558F"/>
    <w:rsid w:val="009862BC"/>
    <w:rsid w:val="009875B7"/>
    <w:rsid w:val="00987720"/>
    <w:rsid w:val="0099012A"/>
    <w:rsid w:val="00990CA4"/>
    <w:rsid w:val="00991E91"/>
    <w:rsid w:val="0099201F"/>
    <w:rsid w:val="009920F4"/>
    <w:rsid w:val="0099234A"/>
    <w:rsid w:val="00992C0B"/>
    <w:rsid w:val="00992F7C"/>
    <w:rsid w:val="00993138"/>
    <w:rsid w:val="009934BA"/>
    <w:rsid w:val="00994A4E"/>
    <w:rsid w:val="00994C50"/>
    <w:rsid w:val="00995F02"/>
    <w:rsid w:val="009966FD"/>
    <w:rsid w:val="009969AE"/>
    <w:rsid w:val="00996A2A"/>
    <w:rsid w:val="009972B7"/>
    <w:rsid w:val="00997576"/>
    <w:rsid w:val="009A0D70"/>
    <w:rsid w:val="009A24DA"/>
    <w:rsid w:val="009A2737"/>
    <w:rsid w:val="009A2C01"/>
    <w:rsid w:val="009A4F13"/>
    <w:rsid w:val="009A66D1"/>
    <w:rsid w:val="009A68E8"/>
    <w:rsid w:val="009A6F7B"/>
    <w:rsid w:val="009A7870"/>
    <w:rsid w:val="009B0324"/>
    <w:rsid w:val="009B07CA"/>
    <w:rsid w:val="009B0E62"/>
    <w:rsid w:val="009B13C7"/>
    <w:rsid w:val="009B19A0"/>
    <w:rsid w:val="009B1B47"/>
    <w:rsid w:val="009B1FD0"/>
    <w:rsid w:val="009B23BC"/>
    <w:rsid w:val="009B23D7"/>
    <w:rsid w:val="009B2FEC"/>
    <w:rsid w:val="009B3239"/>
    <w:rsid w:val="009B4173"/>
    <w:rsid w:val="009B65F8"/>
    <w:rsid w:val="009B6A60"/>
    <w:rsid w:val="009B717D"/>
    <w:rsid w:val="009B790B"/>
    <w:rsid w:val="009B7E34"/>
    <w:rsid w:val="009C0004"/>
    <w:rsid w:val="009C0290"/>
    <w:rsid w:val="009C07B5"/>
    <w:rsid w:val="009C0C13"/>
    <w:rsid w:val="009C0C79"/>
    <w:rsid w:val="009C1C26"/>
    <w:rsid w:val="009C3195"/>
    <w:rsid w:val="009C412D"/>
    <w:rsid w:val="009C4C90"/>
    <w:rsid w:val="009C4F17"/>
    <w:rsid w:val="009C5465"/>
    <w:rsid w:val="009C5539"/>
    <w:rsid w:val="009C5540"/>
    <w:rsid w:val="009C58D7"/>
    <w:rsid w:val="009C5BCB"/>
    <w:rsid w:val="009C5DD4"/>
    <w:rsid w:val="009C5EB2"/>
    <w:rsid w:val="009C6765"/>
    <w:rsid w:val="009C6CE9"/>
    <w:rsid w:val="009C75A6"/>
    <w:rsid w:val="009C766C"/>
    <w:rsid w:val="009C7838"/>
    <w:rsid w:val="009D0CDB"/>
    <w:rsid w:val="009D0D81"/>
    <w:rsid w:val="009D17C5"/>
    <w:rsid w:val="009D1917"/>
    <w:rsid w:val="009D39E6"/>
    <w:rsid w:val="009D3BE5"/>
    <w:rsid w:val="009D3E77"/>
    <w:rsid w:val="009D46D2"/>
    <w:rsid w:val="009D4874"/>
    <w:rsid w:val="009D4C11"/>
    <w:rsid w:val="009D5620"/>
    <w:rsid w:val="009D6075"/>
    <w:rsid w:val="009D6720"/>
    <w:rsid w:val="009D6B0A"/>
    <w:rsid w:val="009D7BCA"/>
    <w:rsid w:val="009E098F"/>
    <w:rsid w:val="009E2199"/>
    <w:rsid w:val="009E236C"/>
    <w:rsid w:val="009E23E9"/>
    <w:rsid w:val="009E38AE"/>
    <w:rsid w:val="009E4540"/>
    <w:rsid w:val="009E4F49"/>
    <w:rsid w:val="009E50EB"/>
    <w:rsid w:val="009E5E61"/>
    <w:rsid w:val="009E66DA"/>
    <w:rsid w:val="009E6ACB"/>
    <w:rsid w:val="009E6B0E"/>
    <w:rsid w:val="009E6BD5"/>
    <w:rsid w:val="009E6D05"/>
    <w:rsid w:val="009E7703"/>
    <w:rsid w:val="009F00A3"/>
    <w:rsid w:val="009F1186"/>
    <w:rsid w:val="009F2341"/>
    <w:rsid w:val="009F2F80"/>
    <w:rsid w:val="009F36D2"/>
    <w:rsid w:val="009F3BE9"/>
    <w:rsid w:val="009F53A3"/>
    <w:rsid w:val="009F59B3"/>
    <w:rsid w:val="009F6742"/>
    <w:rsid w:val="009F6A9B"/>
    <w:rsid w:val="009F6D02"/>
    <w:rsid w:val="009F738F"/>
    <w:rsid w:val="009F73B4"/>
    <w:rsid w:val="009F7746"/>
    <w:rsid w:val="009F78C0"/>
    <w:rsid w:val="00A0014E"/>
    <w:rsid w:val="00A001B2"/>
    <w:rsid w:val="00A012FF"/>
    <w:rsid w:val="00A01C67"/>
    <w:rsid w:val="00A02189"/>
    <w:rsid w:val="00A024C8"/>
    <w:rsid w:val="00A024D7"/>
    <w:rsid w:val="00A02561"/>
    <w:rsid w:val="00A0310E"/>
    <w:rsid w:val="00A03DDC"/>
    <w:rsid w:val="00A05499"/>
    <w:rsid w:val="00A0551D"/>
    <w:rsid w:val="00A063AD"/>
    <w:rsid w:val="00A06754"/>
    <w:rsid w:val="00A0693F"/>
    <w:rsid w:val="00A06A7D"/>
    <w:rsid w:val="00A07E61"/>
    <w:rsid w:val="00A1079E"/>
    <w:rsid w:val="00A10F10"/>
    <w:rsid w:val="00A13AEB"/>
    <w:rsid w:val="00A13CE1"/>
    <w:rsid w:val="00A147A3"/>
    <w:rsid w:val="00A165AC"/>
    <w:rsid w:val="00A17178"/>
    <w:rsid w:val="00A17410"/>
    <w:rsid w:val="00A174F2"/>
    <w:rsid w:val="00A1756F"/>
    <w:rsid w:val="00A21C7D"/>
    <w:rsid w:val="00A21F5C"/>
    <w:rsid w:val="00A22CDD"/>
    <w:rsid w:val="00A22DCE"/>
    <w:rsid w:val="00A22E78"/>
    <w:rsid w:val="00A2311A"/>
    <w:rsid w:val="00A243B1"/>
    <w:rsid w:val="00A256B2"/>
    <w:rsid w:val="00A262F1"/>
    <w:rsid w:val="00A262F4"/>
    <w:rsid w:val="00A26CBC"/>
    <w:rsid w:val="00A278A1"/>
    <w:rsid w:val="00A27AE7"/>
    <w:rsid w:val="00A31490"/>
    <w:rsid w:val="00A33C41"/>
    <w:rsid w:val="00A33F75"/>
    <w:rsid w:val="00A34353"/>
    <w:rsid w:val="00A345B4"/>
    <w:rsid w:val="00A34B96"/>
    <w:rsid w:val="00A35157"/>
    <w:rsid w:val="00A35B18"/>
    <w:rsid w:val="00A36510"/>
    <w:rsid w:val="00A365C9"/>
    <w:rsid w:val="00A367F0"/>
    <w:rsid w:val="00A36EB2"/>
    <w:rsid w:val="00A37BF9"/>
    <w:rsid w:val="00A401B2"/>
    <w:rsid w:val="00A409A8"/>
    <w:rsid w:val="00A41542"/>
    <w:rsid w:val="00A43D6C"/>
    <w:rsid w:val="00A44151"/>
    <w:rsid w:val="00A456F3"/>
    <w:rsid w:val="00A50073"/>
    <w:rsid w:val="00A500AD"/>
    <w:rsid w:val="00A50267"/>
    <w:rsid w:val="00A504EF"/>
    <w:rsid w:val="00A516DB"/>
    <w:rsid w:val="00A51F2B"/>
    <w:rsid w:val="00A522DB"/>
    <w:rsid w:val="00A54A18"/>
    <w:rsid w:val="00A55406"/>
    <w:rsid w:val="00A5566A"/>
    <w:rsid w:val="00A563D9"/>
    <w:rsid w:val="00A5767D"/>
    <w:rsid w:val="00A5782D"/>
    <w:rsid w:val="00A615D4"/>
    <w:rsid w:val="00A61A67"/>
    <w:rsid w:val="00A61C9D"/>
    <w:rsid w:val="00A61DC9"/>
    <w:rsid w:val="00A621D0"/>
    <w:rsid w:val="00A64441"/>
    <w:rsid w:val="00A64504"/>
    <w:rsid w:val="00A65722"/>
    <w:rsid w:val="00A658E1"/>
    <w:rsid w:val="00A664CC"/>
    <w:rsid w:val="00A67697"/>
    <w:rsid w:val="00A67BC3"/>
    <w:rsid w:val="00A70137"/>
    <w:rsid w:val="00A712E0"/>
    <w:rsid w:val="00A7172B"/>
    <w:rsid w:val="00A724A8"/>
    <w:rsid w:val="00A72BB6"/>
    <w:rsid w:val="00A73869"/>
    <w:rsid w:val="00A740CD"/>
    <w:rsid w:val="00A743CC"/>
    <w:rsid w:val="00A7471C"/>
    <w:rsid w:val="00A7639A"/>
    <w:rsid w:val="00A765B8"/>
    <w:rsid w:val="00A76FA9"/>
    <w:rsid w:val="00A77264"/>
    <w:rsid w:val="00A77AE2"/>
    <w:rsid w:val="00A8099E"/>
    <w:rsid w:val="00A80B1C"/>
    <w:rsid w:val="00A80E22"/>
    <w:rsid w:val="00A81890"/>
    <w:rsid w:val="00A81D16"/>
    <w:rsid w:val="00A82510"/>
    <w:rsid w:val="00A82537"/>
    <w:rsid w:val="00A835E7"/>
    <w:rsid w:val="00A83BF5"/>
    <w:rsid w:val="00A841F8"/>
    <w:rsid w:val="00A84EE9"/>
    <w:rsid w:val="00A860D6"/>
    <w:rsid w:val="00A86851"/>
    <w:rsid w:val="00A86A66"/>
    <w:rsid w:val="00A87D34"/>
    <w:rsid w:val="00A90A41"/>
    <w:rsid w:val="00A91105"/>
    <w:rsid w:val="00A9117E"/>
    <w:rsid w:val="00A91767"/>
    <w:rsid w:val="00A92A34"/>
    <w:rsid w:val="00A9345D"/>
    <w:rsid w:val="00A93523"/>
    <w:rsid w:val="00A93CA6"/>
    <w:rsid w:val="00A93E8A"/>
    <w:rsid w:val="00A94BE8"/>
    <w:rsid w:val="00A95DE8"/>
    <w:rsid w:val="00A96B7E"/>
    <w:rsid w:val="00A96CA0"/>
    <w:rsid w:val="00A97033"/>
    <w:rsid w:val="00A97724"/>
    <w:rsid w:val="00AA0141"/>
    <w:rsid w:val="00AA0549"/>
    <w:rsid w:val="00AA0726"/>
    <w:rsid w:val="00AA09FF"/>
    <w:rsid w:val="00AA17B4"/>
    <w:rsid w:val="00AA1D32"/>
    <w:rsid w:val="00AA2685"/>
    <w:rsid w:val="00AA2BA1"/>
    <w:rsid w:val="00AA3896"/>
    <w:rsid w:val="00AA3FA2"/>
    <w:rsid w:val="00AA585B"/>
    <w:rsid w:val="00AA65DA"/>
    <w:rsid w:val="00AA678C"/>
    <w:rsid w:val="00AA6F3E"/>
    <w:rsid w:val="00AA7D53"/>
    <w:rsid w:val="00AB097F"/>
    <w:rsid w:val="00AB1D12"/>
    <w:rsid w:val="00AB1EA8"/>
    <w:rsid w:val="00AB1EB7"/>
    <w:rsid w:val="00AB248A"/>
    <w:rsid w:val="00AB2A94"/>
    <w:rsid w:val="00AB3888"/>
    <w:rsid w:val="00AB4EFD"/>
    <w:rsid w:val="00AB58F9"/>
    <w:rsid w:val="00AB59E0"/>
    <w:rsid w:val="00AB62C7"/>
    <w:rsid w:val="00AB63C5"/>
    <w:rsid w:val="00AB6C64"/>
    <w:rsid w:val="00AB6EC2"/>
    <w:rsid w:val="00AB7D9B"/>
    <w:rsid w:val="00AB7F31"/>
    <w:rsid w:val="00AC049E"/>
    <w:rsid w:val="00AC1463"/>
    <w:rsid w:val="00AC257A"/>
    <w:rsid w:val="00AC29B2"/>
    <w:rsid w:val="00AC3336"/>
    <w:rsid w:val="00AC3395"/>
    <w:rsid w:val="00AC3B16"/>
    <w:rsid w:val="00AC3D78"/>
    <w:rsid w:val="00AC6078"/>
    <w:rsid w:val="00AC7793"/>
    <w:rsid w:val="00AC7BF8"/>
    <w:rsid w:val="00AD04D2"/>
    <w:rsid w:val="00AD07E6"/>
    <w:rsid w:val="00AD0FC8"/>
    <w:rsid w:val="00AD1CF1"/>
    <w:rsid w:val="00AD2846"/>
    <w:rsid w:val="00AD2D5F"/>
    <w:rsid w:val="00AD31F4"/>
    <w:rsid w:val="00AD3B10"/>
    <w:rsid w:val="00AD4354"/>
    <w:rsid w:val="00AD504F"/>
    <w:rsid w:val="00AD516A"/>
    <w:rsid w:val="00AD55E9"/>
    <w:rsid w:val="00AD6030"/>
    <w:rsid w:val="00AD6BBE"/>
    <w:rsid w:val="00AD7045"/>
    <w:rsid w:val="00AD76E2"/>
    <w:rsid w:val="00AE0140"/>
    <w:rsid w:val="00AE0379"/>
    <w:rsid w:val="00AE10CD"/>
    <w:rsid w:val="00AE1B48"/>
    <w:rsid w:val="00AE3050"/>
    <w:rsid w:val="00AE3386"/>
    <w:rsid w:val="00AE3BE2"/>
    <w:rsid w:val="00AE3D36"/>
    <w:rsid w:val="00AE3DD1"/>
    <w:rsid w:val="00AE3EEF"/>
    <w:rsid w:val="00AE430A"/>
    <w:rsid w:val="00AE5745"/>
    <w:rsid w:val="00AE5932"/>
    <w:rsid w:val="00AE7056"/>
    <w:rsid w:val="00AE761E"/>
    <w:rsid w:val="00AE7949"/>
    <w:rsid w:val="00AF0A28"/>
    <w:rsid w:val="00AF1815"/>
    <w:rsid w:val="00AF2717"/>
    <w:rsid w:val="00AF2ADF"/>
    <w:rsid w:val="00AF2CF6"/>
    <w:rsid w:val="00AF3C57"/>
    <w:rsid w:val="00AF501F"/>
    <w:rsid w:val="00AF6604"/>
    <w:rsid w:val="00AF67A8"/>
    <w:rsid w:val="00AF7ABB"/>
    <w:rsid w:val="00AF7D39"/>
    <w:rsid w:val="00AF7EEF"/>
    <w:rsid w:val="00B01132"/>
    <w:rsid w:val="00B013A1"/>
    <w:rsid w:val="00B013FC"/>
    <w:rsid w:val="00B02746"/>
    <w:rsid w:val="00B02C1C"/>
    <w:rsid w:val="00B02F73"/>
    <w:rsid w:val="00B04AEC"/>
    <w:rsid w:val="00B05812"/>
    <w:rsid w:val="00B07A4A"/>
    <w:rsid w:val="00B07D10"/>
    <w:rsid w:val="00B07E40"/>
    <w:rsid w:val="00B07F52"/>
    <w:rsid w:val="00B105D0"/>
    <w:rsid w:val="00B10614"/>
    <w:rsid w:val="00B10B49"/>
    <w:rsid w:val="00B111D9"/>
    <w:rsid w:val="00B11F7E"/>
    <w:rsid w:val="00B12180"/>
    <w:rsid w:val="00B1289B"/>
    <w:rsid w:val="00B14010"/>
    <w:rsid w:val="00B140ED"/>
    <w:rsid w:val="00B14B98"/>
    <w:rsid w:val="00B15B3A"/>
    <w:rsid w:val="00B15DC9"/>
    <w:rsid w:val="00B161D9"/>
    <w:rsid w:val="00B1691C"/>
    <w:rsid w:val="00B1727A"/>
    <w:rsid w:val="00B21E51"/>
    <w:rsid w:val="00B2204D"/>
    <w:rsid w:val="00B22D4F"/>
    <w:rsid w:val="00B2415A"/>
    <w:rsid w:val="00B24318"/>
    <w:rsid w:val="00B24332"/>
    <w:rsid w:val="00B25E24"/>
    <w:rsid w:val="00B2655A"/>
    <w:rsid w:val="00B2684E"/>
    <w:rsid w:val="00B27BAA"/>
    <w:rsid w:val="00B27BE6"/>
    <w:rsid w:val="00B306B6"/>
    <w:rsid w:val="00B3185A"/>
    <w:rsid w:val="00B31A77"/>
    <w:rsid w:val="00B32229"/>
    <w:rsid w:val="00B32A1C"/>
    <w:rsid w:val="00B3414F"/>
    <w:rsid w:val="00B346F3"/>
    <w:rsid w:val="00B34B01"/>
    <w:rsid w:val="00B34B1D"/>
    <w:rsid w:val="00B34CE6"/>
    <w:rsid w:val="00B35029"/>
    <w:rsid w:val="00B35BB0"/>
    <w:rsid w:val="00B36FB5"/>
    <w:rsid w:val="00B37139"/>
    <w:rsid w:val="00B37602"/>
    <w:rsid w:val="00B4237A"/>
    <w:rsid w:val="00B42659"/>
    <w:rsid w:val="00B436D5"/>
    <w:rsid w:val="00B4373A"/>
    <w:rsid w:val="00B44140"/>
    <w:rsid w:val="00B44854"/>
    <w:rsid w:val="00B44A01"/>
    <w:rsid w:val="00B45B47"/>
    <w:rsid w:val="00B45F51"/>
    <w:rsid w:val="00B473CF"/>
    <w:rsid w:val="00B50981"/>
    <w:rsid w:val="00B51726"/>
    <w:rsid w:val="00B527ED"/>
    <w:rsid w:val="00B52FB1"/>
    <w:rsid w:val="00B535DB"/>
    <w:rsid w:val="00B53B58"/>
    <w:rsid w:val="00B53F6E"/>
    <w:rsid w:val="00B53FAE"/>
    <w:rsid w:val="00B5408F"/>
    <w:rsid w:val="00B54F6C"/>
    <w:rsid w:val="00B54FD8"/>
    <w:rsid w:val="00B56042"/>
    <w:rsid w:val="00B56B24"/>
    <w:rsid w:val="00B57F98"/>
    <w:rsid w:val="00B60CDC"/>
    <w:rsid w:val="00B6172A"/>
    <w:rsid w:val="00B62A12"/>
    <w:rsid w:val="00B62E89"/>
    <w:rsid w:val="00B633B7"/>
    <w:rsid w:val="00B6365F"/>
    <w:rsid w:val="00B63903"/>
    <w:rsid w:val="00B6405D"/>
    <w:rsid w:val="00B64688"/>
    <w:rsid w:val="00B6481E"/>
    <w:rsid w:val="00B64CD0"/>
    <w:rsid w:val="00B65461"/>
    <w:rsid w:val="00B67632"/>
    <w:rsid w:val="00B67714"/>
    <w:rsid w:val="00B67A9D"/>
    <w:rsid w:val="00B70046"/>
    <w:rsid w:val="00B7034E"/>
    <w:rsid w:val="00B703D0"/>
    <w:rsid w:val="00B708F1"/>
    <w:rsid w:val="00B70B09"/>
    <w:rsid w:val="00B7100F"/>
    <w:rsid w:val="00B71EE2"/>
    <w:rsid w:val="00B73074"/>
    <w:rsid w:val="00B730E0"/>
    <w:rsid w:val="00B7508A"/>
    <w:rsid w:val="00B75352"/>
    <w:rsid w:val="00B75EA6"/>
    <w:rsid w:val="00B76633"/>
    <w:rsid w:val="00B76C48"/>
    <w:rsid w:val="00B76E4A"/>
    <w:rsid w:val="00B80217"/>
    <w:rsid w:val="00B80491"/>
    <w:rsid w:val="00B812B0"/>
    <w:rsid w:val="00B81828"/>
    <w:rsid w:val="00B81B44"/>
    <w:rsid w:val="00B81E2C"/>
    <w:rsid w:val="00B824B8"/>
    <w:rsid w:val="00B83611"/>
    <w:rsid w:val="00B847DF"/>
    <w:rsid w:val="00B855AD"/>
    <w:rsid w:val="00B857D7"/>
    <w:rsid w:val="00B85C0F"/>
    <w:rsid w:val="00B86717"/>
    <w:rsid w:val="00B867E9"/>
    <w:rsid w:val="00B86CCB"/>
    <w:rsid w:val="00B901CC"/>
    <w:rsid w:val="00B90502"/>
    <w:rsid w:val="00B914DC"/>
    <w:rsid w:val="00B91CD4"/>
    <w:rsid w:val="00B91EE6"/>
    <w:rsid w:val="00B928BD"/>
    <w:rsid w:val="00B92E1F"/>
    <w:rsid w:val="00B95571"/>
    <w:rsid w:val="00B95811"/>
    <w:rsid w:val="00B95DA3"/>
    <w:rsid w:val="00B96775"/>
    <w:rsid w:val="00B969C2"/>
    <w:rsid w:val="00B97239"/>
    <w:rsid w:val="00BA036B"/>
    <w:rsid w:val="00BA0692"/>
    <w:rsid w:val="00BA069F"/>
    <w:rsid w:val="00BA202A"/>
    <w:rsid w:val="00BA2141"/>
    <w:rsid w:val="00BA24EA"/>
    <w:rsid w:val="00BA2598"/>
    <w:rsid w:val="00BA2755"/>
    <w:rsid w:val="00BA2C03"/>
    <w:rsid w:val="00BA3175"/>
    <w:rsid w:val="00BA3768"/>
    <w:rsid w:val="00BA3C00"/>
    <w:rsid w:val="00BA41D4"/>
    <w:rsid w:val="00BA4D67"/>
    <w:rsid w:val="00BA64C1"/>
    <w:rsid w:val="00BA7B45"/>
    <w:rsid w:val="00BB005F"/>
    <w:rsid w:val="00BB0B5B"/>
    <w:rsid w:val="00BB0E6D"/>
    <w:rsid w:val="00BB1818"/>
    <w:rsid w:val="00BB2755"/>
    <w:rsid w:val="00BB2984"/>
    <w:rsid w:val="00BB4941"/>
    <w:rsid w:val="00BB537E"/>
    <w:rsid w:val="00BB6186"/>
    <w:rsid w:val="00BB6B32"/>
    <w:rsid w:val="00BB6B99"/>
    <w:rsid w:val="00BB6CA4"/>
    <w:rsid w:val="00BB72D1"/>
    <w:rsid w:val="00BB77B6"/>
    <w:rsid w:val="00BC02EA"/>
    <w:rsid w:val="00BC0897"/>
    <w:rsid w:val="00BC1884"/>
    <w:rsid w:val="00BC1E6C"/>
    <w:rsid w:val="00BC340D"/>
    <w:rsid w:val="00BC3BD3"/>
    <w:rsid w:val="00BC4877"/>
    <w:rsid w:val="00BC4B05"/>
    <w:rsid w:val="00BC50AA"/>
    <w:rsid w:val="00BC50B1"/>
    <w:rsid w:val="00BC53E1"/>
    <w:rsid w:val="00BC667A"/>
    <w:rsid w:val="00BD0582"/>
    <w:rsid w:val="00BD068F"/>
    <w:rsid w:val="00BD094D"/>
    <w:rsid w:val="00BD0ADE"/>
    <w:rsid w:val="00BD1681"/>
    <w:rsid w:val="00BD1BDC"/>
    <w:rsid w:val="00BD1D17"/>
    <w:rsid w:val="00BD20BB"/>
    <w:rsid w:val="00BD241C"/>
    <w:rsid w:val="00BD473D"/>
    <w:rsid w:val="00BD5C5F"/>
    <w:rsid w:val="00BD736B"/>
    <w:rsid w:val="00BE0D5E"/>
    <w:rsid w:val="00BE1DC0"/>
    <w:rsid w:val="00BE34BC"/>
    <w:rsid w:val="00BE381A"/>
    <w:rsid w:val="00BE38CC"/>
    <w:rsid w:val="00BE4F95"/>
    <w:rsid w:val="00BE54DC"/>
    <w:rsid w:val="00BE55FA"/>
    <w:rsid w:val="00BE5606"/>
    <w:rsid w:val="00BF1025"/>
    <w:rsid w:val="00BF193E"/>
    <w:rsid w:val="00BF1DFC"/>
    <w:rsid w:val="00BF1EA3"/>
    <w:rsid w:val="00BF2111"/>
    <w:rsid w:val="00BF2568"/>
    <w:rsid w:val="00BF27D3"/>
    <w:rsid w:val="00BF30F4"/>
    <w:rsid w:val="00BF3858"/>
    <w:rsid w:val="00BF409C"/>
    <w:rsid w:val="00BF432F"/>
    <w:rsid w:val="00BF5283"/>
    <w:rsid w:val="00BF6167"/>
    <w:rsid w:val="00BF6645"/>
    <w:rsid w:val="00BF68C8"/>
    <w:rsid w:val="00BF7749"/>
    <w:rsid w:val="00C00C03"/>
    <w:rsid w:val="00C01FC9"/>
    <w:rsid w:val="00C02C01"/>
    <w:rsid w:val="00C036A6"/>
    <w:rsid w:val="00C0485C"/>
    <w:rsid w:val="00C04897"/>
    <w:rsid w:val="00C05183"/>
    <w:rsid w:val="00C06E83"/>
    <w:rsid w:val="00C07459"/>
    <w:rsid w:val="00C10330"/>
    <w:rsid w:val="00C10986"/>
    <w:rsid w:val="00C10F7E"/>
    <w:rsid w:val="00C114EC"/>
    <w:rsid w:val="00C12365"/>
    <w:rsid w:val="00C12716"/>
    <w:rsid w:val="00C13412"/>
    <w:rsid w:val="00C134EC"/>
    <w:rsid w:val="00C13718"/>
    <w:rsid w:val="00C14130"/>
    <w:rsid w:val="00C146DC"/>
    <w:rsid w:val="00C15680"/>
    <w:rsid w:val="00C15998"/>
    <w:rsid w:val="00C1632D"/>
    <w:rsid w:val="00C16726"/>
    <w:rsid w:val="00C170D6"/>
    <w:rsid w:val="00C17149"/>
    <w:rsid w:val="00C176F2"/>
    <w:rsid w:val="00C177D4"/>
    <w:rsid w:val="00C21D43"/>
    <w:rsid w:val="00C222F2"/>
    <w:rsid w:val="00C230C8"/>
    <w:rsid w:val="00C23B6D"/>
    <w:rsid w:val="00C241C6"/>
    <w:rsid w:val="00C242A6"/>
    <w:rsid w:val="00C24700"/>
    <w:rsid w:val="00C24E3F"/>
    <w:rsid w:val="00C25031"/>
    <w:rsid w:val="00C25104"/>
    <w:rsid w:val="00C26696"/>
    <w:rsid w:val="00C267F1"/>
    <w:rsid w:val="00C26C18"/>
    <w:rsid w:val="00C26E0C"/>
    <w:rsid w:val="00C3019C"/>
    <w:rsid w:val="00C3042F"/>
    <w:rsid w:val="00C307FF"/>
    <w:rsid w:val="00C31788"/>
    <w:rsid w:val="00C31830"/>
    <w:rsid w:val="00C31AF7"/>
    <w:rsid w:val="00C32491"/>
    <w:rsid w:val="00C325A0"/>
    <w:rsid w:val="00C32974"/>
    <w:rsid w:val="00C32D9C"/>
    <w:rsid w:val="00C32E0B"/>
    <w:rsid w:val="00C32E32"/>
    <w:rsid w:val="00C32EC4"/>
    <w:rsid w:val="00C35390"/>
    <w:rsid w:val="00C359B5"/>
    <w:rsid w:val="00C35A19"/>
    <w:rsid w:val="00C36115"/>
    <w:rsid w:val="00C36662"/>
    <w:rsid w:val="00C36F14"/>
    <w:rsid w:val="00C370BD"/>
    <w:rsid w:val="00C371F1"/>
    <w:rsid w:val="00C37937"/>
    <w:rsid w:val="00C37DFA"/>
    <w:rsid w:val="00C40273"/>
    <w:rsid w:val="00C4033F"/>
    <w:rsid w:val="00C41E07"/>
    <w:rsid w:val="00C422F1"/>
    <w:rsid w:val="00C4231D"/>
    <w:rsid w:val="00C42B3C"/>
    <w:rsid w:val="00C42DD2"/>
    <w:rsid w:val="00C430C0"/>
    <w:rsid w:val="00C440F0"/>
    <w:rsid w:val="00C44883"/>
    <w:rsid w:val="00C45942"/>
    <w:rsid w:val="00C45975"/>
    <w:rsid w:val="00C47192"/>
    <w:rsid w:val="00C507CA"/>
    <w:rsid w:val="00C51B39"/>
    <w:rsid w:val="00C5249B"/>
    <w:rsid w:val="00C552C6"/>
    <w:rsid w:val="00C556B2"/>
    <w:rsid w:val="00C55EE0"/>
    <w:rsid w:val="00C57A2F"/>
    <w:rsid w:val="00C6311B"/>
    <w:rsid w:val="00C63234"/>
    <w:rsid w:val="00C63A2A"/>
    <w:rsid w:val="00C64828"/>
    <w:rsid w:val="00C64E30"/>
    <w:rsid w:val="00C651F9"/>
    <w:rsid w:val="00C659E5"/>
    <w:rsid w:val="00C65C61"/>
    <w:rsid w:val="00C66289"/>
    <w:rsid w:val="00C66929"/>
    <w:rsid w:val="00C66D44"/>
    <w:rsid w:val="00C66EA1"/>
    <w:rsid w:val="00C67925"/>
    <w:rsid w:val="00C700D4"/>
    <w:rsid w:val="00C70237"/>
    <w:rsid w:val="00C70D56"/>
    <w:rsid w:val="00C70ED0"/>
    <w:rsid w:val="00C71065"/>
    <w:rsid w:val="00C71068"/>
    <w:rsid w:val="00C7108F"/>
    <w:rsid w:val="00C72DA9"/>
    <w:rsid w:val="00C748C6"/>
    <w:rsid w:val="00C7628E"/>
    <w:rsid w:val="00C77D69"/>
    <w:rsid w:val="00C80320"/>
    <w:rsid w:val="00C807E3"/>
    <w:rsid w:val="00C812BB"/>
    <w:rsid w:val="00C8220C"/>
    <w:rsid w:val="00C824CF"/>
    <w:rsid w:val="00C8287F"/>
    <w:rsid w:val="00C841F5"/>
    <w:rsid w:val="00C84818"/>
    <w:rsid w:val="00C84D16"/>
    <w:rsid w:val="00C84F7A"/>
    <w:rsid w:val="00C850AD"/>
    <w:rsid w:val="00C85269"/>
    <w:rsid w:val="00C85D1F"/>
    <w:rsid w:val="00C864ED"/>
    <w:rsid w:val="00C86AAD"/>
    <w:rsid w:val="00C87C03"/>
    <w:rsid w:val="00C87F0D"/>
    <w:rsid w:val="00C91167"/>
    <w:rsid w:val="00C92C45"/>
    <w:rsid w:val="00C948F4"/>
    <w:rsid w:val="00C9537D"/>
    <w:rsid w:val="00C9621F"/>
    <w:rsid w:val="00CA03F2"/>
    <w:rsid w:val="00CA0432"/>
    <w:rsid w:val="00CA0ECD"/>
    <w:rsid w:val="00CA19A7"/>
    <w:rsid w:val="00CA1ECD"/>
    <w:rsid w:val="00CA2E19"/>
    <w:rsid w:val="00CA2F14"/>
    <w:rsid w:val="00CA32C5"/>
    <w:rsid w:val="00CA3C6D"/>
    <w:rsid w:val="00CA3F73"/>
    <w:rsid w:val="00CA45CE"/>
    <w:rsid w:val="00CA52F9"/>
    <w:rsid w:val="00CA56B8"/>
    <w:rsid w:val="00CA5B3A"/>
    <w:rsid w:val="00CA62B5"/>
    <w:rsid w:val="00CA71A6"/>
    <w:rsid w:val="00CA7B0E"/>
    <w:rsid w:val="00CA7F82"/>
    <w:rsid w:val="00CB02DC"/>
    <w:rsid w:val="00CB0368"/>
    <w:rsid w:val="00CB1999"/>
    <w:rsid w:val="00CB1B2B"/>
    <w:rsid w:val="00CB2925"/>
    <w:rsid w:val="00CB3044"/>
    <w:rsid w:val="00CB3095"/>
    <w:rsid w:val="00CB3C01"/>
    <w:rsid w:val="00CB3FC2"/>
    <w:rsid w:val="00CB40A0"/>
    <w:rsid w:val="00CB4344"/>
    <w:rsid w:val="00CB439A"/>
    <w:rsid w:val="00CB49B3"/>
    <w:rsid w:val="00CB4D6B"/>
    <w:rsid w:val="00CB6234"/>
    <w:rsid w:val="00CB6BAC"/>
    <w:rsid w:val="00CB6F0E"/>
    <w:rsid w:val="00CB7C10"/>
    <w:rsid w:val="00CC0F09"/>
    <w:rsid w:val="00CC0FAC"/>
    <w:rsid w:val="00CC194B"/>
    <w:rsid w:val="00CC28E3"/>
    <w:rsid w:val="00CC3726"/>
    <w:rsid w:val="00CC3B08"/>
    <w:rsid w:val="00CC3B5A"/>
    <w:rsid w:val="00CC3D0A"/>
    <w:rsid w:val="00CC45FD"/>
    <w:rsid w:val="00CC5E8F"/>
    <w:rsid w:val="00CC67D8"/>
    <w:rsid w:val="00CC754C"/>
    <w:rsid w:val="00CC7A76"/>
    <w:rsid w:val="00CD08D9"/>
    <w:rsid w:val="00CD19ED"/>
    <w:rsid w:val="00CD1E00"/>
    <w:rsid w:val="00CD2333"/>
    <w:rsid w:val="00CD2768"/>
    <w:rsid w:val="00CD3A8C"/>
    <w:rsid w:val="00CD3D5F"/>
    <w:rsid w:val="00CD3D81"/>
    <w:rsid w:val="00CD40EF"/>
    <w:rsid w:val="00CD5919"/>
    <w:rsid w:val="00CD7C7F"/>
    <w:rsid w:val="00CE124C"/>
    <w:rsid w:val="00CE28E1"/>
    <w:rsid w:val="00CE2ADE"/>
    <w:rsid w:val="00CE2B4E"/>
    <w:rsid w:val="00CE3389"/>
    <w:rsid w:val="00CE40F0"/>
    <w:rsid w:val="00CE55A6"/>
    <w:rsid w:val="00CE6707"/>
    <w:rsid w:val="00CE6ADE"/>
    <w:rsid w:val="00CE6BA9"/>
    <w:rsid w:val="00CE7345"/>
    <w:rsid w:val="00CE7592"/>
    <w:rsid w:val="00CE7DC2"/>
    <w:rsid w:val="00CF0091"/>
    <w:rsid w:val="00CF02A6"/>
    <w:rsid w:val="00CF0BFF"/>
    <w:rsid w:val="00CF119F"/>
    <w:rsid w:val="00CF1AE4"/>
    <w:rsid w:val="00CF1ED3"/>
    <w:rsid w:val="00CF2606"/>
    <w:rsid w:val="00CF30CA"/>
    <w:rsid w:val="00CF3D52"/>
    <w:rsid w:val="00CF432C"/>
    <w:rsid w:val="00CF459D"/>
    <w:rsid w:val="00CF7340"/>
    <w:rsid w:val="00CF7A04"/>
    <w:rsid w:val="00D009F9"/>
    <w:rsid w:val="00D00B9F"/>
    <w:rsid w:val="00D01A38"/>
    <w:rsid w:val="00D01B73"/>
    <w:rsid w:val="00D02D93"/>
    <w:rsid w:val="00D02E45"/>
    <w:rsid w:val="00D03080"/>
    <w:rsid w:val="00D03A18"/>
    <w:rsid w:val="00D04F82"/>
    <w:rsid w:val="00D050F2"/>
    <w:rsid w:val="00D051F4"/>
    <w:rsid w:val="00D05210"/>
    <w:rsid w:val="00D055FA"/>
    <w:rsid w:val="00D05D15"/>
    <w:rsid w:val="00D0641F"/>
    <w:rsid w:val="00D07955"/>
    <w:rsid w:val="00D106A4"/>
    <w:rsid w:val="00D10EE2"/>
    <w:rsid w:val="00D11BFB"/>
    <w:rsid w:val="00D13634"/>
    <w:rsid w:val="00D1366D"/>
    <w:rsid w:val="00D14615"/>
    <w:rsid w:val="00D14C4D"/>
    <w:rsid w:val="00D15030"/>
    <w:rsid w:val="00D201CB"/>
    <w:rsid w:val="00D20274"/>
    <w:rsid w:val="00D204A9"/>
    <w:rsid w:val="00D207E8"/>
    <w:rsid w:val="00D20DB8"/>
    <w:rsid w:val="00D2101D"/>
    <w:rsid w:val="00D22D69"/>
    <w:rsid w:val="00D22E63"/>
    <w:rsid w:val="00D231BE"/>
    <w:rsid w:val="00D231FE"/>
    <w:rsid w:val="00D23658"/>
    <w:rsid w:val="00D23D67"/>
    <w:rsid w:val="00D259BC"/>
    <w:rsid w:val="00D25A16"/>
    <w:rsid w:val="00D265EA"/>
    <w:rsid w:val="00D2660D"/>
    <w:rsid w:val="00D26B76"/>
    <w:rsid w:val="00D27A0D"/>
    <w:rsid w:val="00D30D25"/>
    <w:rsid w:val="00D312C3"/>
    <w:rsid w:val="00D31EF6"/>
    <w:rsid w:val="00D3248F"/>
    <w:rsid w:val="00D34033"/>
    <w:rsid w:val="00D36266"/>
    <w:rsid w:val="00D3638E"/>
    <w:rsid w:val="00D3758F"/>
    <w:rsid w:val="00D40FB6"/>
    <w:rsid w:val="00D41A35"/>
    <w:rsid w:val="00D41C4B"/>
    <w:rsid w:val="00D42310"/>
    <w:rsid w:val="00D427DE"/>
    <w:rsid w:val="00D442B8"/>
    <w:rsid w:val="00D4496F"/>
    <w:rsid w:val="00D44D28"/>
    <w:rsid w:val="00D45679"/>
    <w:rsid w:val="00D459E2"/>
    <w:rsid w:val="00D46058"/>
    <w:rsid w:val="00D46AF5"/>
    <w:rsid w:val="00D46E0A"/>
    <w:rsid w:val="00D4728A"/>
    <w:rsid w:val="00D47E88"/>
    <w:rsid w:val="00D50095"/>
    <w:rsid w:val="00D501DB"/>
    <w:rsid w:val="00D509ED"/>
    <w:rsid w:val="00D50FA5"/>
    <w:rsid w:val="00D51393"/>
    <w:rsid w:val="00D51D2E"/>
    <w:rsid w:val="00D52ABD"/>
    <w:rsid w:val="00D52B0C"/>
    <w:rsid w:val="00D5400C"/>
    <w:rsid w:val="00D550CD"/>
    <w:rsid w:val="00D55148"/>
    <w:rsid w:val="00D61178"/>
    <w:rsid w:val="00D6317E"/>
    <w:rsid w:val="00D638AB"/>
    <w:rsid w:val="00D63F81"/>
    <w:rsid w:val="00D643B2"/>
    <w:rsid w:val="00D6498E"/>
    <w:rsid w:val="00D6507E"/>
    <w:rsid w:val="00D651A2"/>
    <w:rsid w:val="00D65434"/>
    <w:rsid w:val="00D67180"/>
    <w:rsid w:val="00D67535"/>
    <w:rsid w:val="00D67907"/>
    <w:rsid w:val="00D67D5F"/>
    <w:rsid w:val="00D712F7"/>
    <w:rsid w:val="00D715BF"/>
    <w:rsid w:val="00D7258F"/>
    <w:rsid w:val="00D73219"/>
    <w:rsid w:val="00D736EC"/>
    <w:rsid w:val="00D73E54"/>
    <w:rsid w:val="00D743B5"/>
    <w:rsid w:val="00D74A3D"/>
    <w:rsid w:val="00D7508B"/>
    <w:rsid w:val="00D777D0"/>
    <w:rsid w:val="00D77E93"/>
    <w:rsid w:val="00D8069D"/>
    <w:rsid w:val="00D80724"/>
    <w:rsid w:val="00D80B36"/>
    <w:rsid w:val="00D812B6"/>
    <w:rsid w:val="00D81763"/>
    <w:rsid w:val="00D81BA3"/>
    <w:rsid w:val="00D825BF"/>
    <w:rsid w:val="00D82FED"/>
    <w:rsid w:val="00D84F01"/>
    <w:rsid w:val="00D84F77"/>
    <w:rsid w:val="00D85530"/>
    <w:rsid w:val="00D85F4F"/>
    <w:rsid w:val="00D86166"/>
    <w:rsid w:val="00D868CD"/>
    <w:rsid w:val="00D86AED"/>
    <w:rsid w:val="00D87861"/>
    <w:rsid w:val="00D87F3D"/>
    <w:rsid w:val="00D9087F"/>
    <w:rsid w:val="00D90F67"/>
    <w:rsid w:val="00D92213"/>
    <w:rsid w:val="00D92B28"/>
    <w:rsid w:val="00D936FF"/>
    <w:rsid w:val="00D93858"/>
    <w:rsid w:val="00D942C5"/>
    <w:rsid w:val="00D9488A"/>
    <w:rsid w:val="00D949D2"/>
    <w:rsid w:val="00D958EB"/>
    <w:rsid w:val="00D96679"/>
    <w:rsid w:val="00DA03A7"/>
    <w:rsid w:val="00DA0B21"/>
    <w:rsid w:val="00DA0E06"/>
    <w:rsid w:val="00DA137D"/>
    <w:rsid w:val="00DA18E0"/>
    <w:rsid w:val="00DA1E6F"/>
    <w:rsid w:val="00DA1FF8"/>
    <w:rsid w:val="00DA2F56"/>
    <w:rsid w:val="00DA343E"/>
    <w:rsid w:val="00DA3C85"/>
    <w:rsid w:val="00DA46E1"/>
    <w:rsid w:val="00DA47F2"/>
    <w:rsid w:val="00DA552C"/>
    <w:rsid w:val="00DA571C"/>
    <w:rsid w:val="00DA6403"/>
    <w:rsid w:val="00DA6A05"/>
    <w:rsid w:val="00DA7A20"/>
    <w:rsid w:val="00DB01C9"/>
    <w:rsid w:val="00DB0728"/>
    <w:rsid w:val="00DB0E70"/>
    <w:rsid w:val="00DB1122"/>
    <w:rsid w:val="00DB11F3"/>
    <w:rsid w:val="00DB23F5"/>
    <w:rsid w:val="00DB2699"/>
    <w:rsid w:val="00DB3A61"/>
    <w:rsid w:val="00DB3E7F"/>
    <w:rsid w:val="00DB41DA"/>
    <w:rsid w:val="00DB4EA6"/>
    <w:rsid w:val="00DB531F"/>
    <w:rsid w:val="00DB540D"/>
    <w:rsid w:val="00DB55AD"/>
    <w:rsid w:val="00DB7057"/>
    <w:rsid w:val="00DC00BD"/>
    <w:rsid w:val="00DC20DB"/>
    <w:rsid w:val="00DC2642"/>
    <w:rsid w:val="00DC2647"/>
    <w:rsid w:val="00DC3ABA"/>
    <w:rsid w:val="00DC432C"/>
    <w:rsid w:val="00DC436C"/>
    <w:rsid w:val="00DC4DB4"/>
    <w:rsid w:val="00DC64FD"/>
    <w:rsid w:val="00DC672E"/>
    <w:rsid w:val="00DC6825"/>
    <w:rsid w:val="00DC69D7"/>
    <w:rsid w:val="00DC6B1C"/>
    <w:rsid w:val="00DC7710"/>
    <w:rsid w:val="00DD0838"/>
    <w:rsid w:val="00DD1334"/>
    <w:rsid w:val="00DD1CAC"/>
    <w:rsid w:val="00DD32C9"/>
    <w:rsid w:val="00DD39CE"/>
    <w:rsid w:val="00DD3D50"/>
    <w:rsid w:val="00DD5A04"/>
    <w:rsid w:val="00DD5D74"/>
    <w:rsid w:val="00DD5F8D"/>
    <w:rsid w:val="00DD6B6D"/>
    <w:rsid w:val="00DE0900"/>
    <w:rsid w:val="00DE1921"/>
    <w:rsid w:val="00DE232E"/>
    <w:rsid w:val="00DE252B"/>
    <w:rsid w:val="00DE25E3"/>
    <w:rsid w:val="00DE37E0"/>
    <w:rsid w:val="00DE3B63"/>
    <w:rsid w:val="00DE48CA"/>
    <w:rsid w:val="00DE499F"/>
    <w:rsid w:val="00DE5A72"/>
    <w:rsid w:val="00DE5E6F"/>
    <w:rsid w:val="00DE5F13"/>
    <w:rsid w:val="00DE61D2"/>
    <w:rsid w:val="00DE6A01"/>
    <w:rsid w:val="00DE6E6B"/>
    <w:rsid w:val="00DE71F0"/>
    <w:rsid w:val="00DE7C40"/>
    <w:rsid w:val="00DF0465"/>
    <w:rsid w:val="00DF0C74"/>
    <w:rsid w:val="00DF11AD"/>
    <w:rsid w:val="00DF2467"/>
    <w:rsid w:val="00DF2D86"/>
    <w:rsid w:val="00DF310B"/>
    <w:rsid w:val="00DF314D"/>
    <w:rsid w:val="00DF46B4"/>
    <w:rsid w:val="00DF4EE1"/>
    <w:rsid w:val="00DF5606"/>
    <w:rsid w:val="00DF56E3"/>
    <w:rsid w:val="00DF68E3"/>
    <w:rsid w:val="00DF7692"/>
    <w:rsid w:val="00DF7DFE"/>
    <w:rsid w:val="00E0064E"/>
    <w:rsid w:val="00E00D04"/>
    <w:rsid w:val="00E0110F"/>
    <w:rsid w:val="00E0113F"/>
    <w:rsid w:val="00E012E2"/>
    <w:rsid w:val="00E01691"/>
    <w:rsid w:val="00E016CB"/>
    <w:rsid w:val="00E01E4C"/>
    <w:rsid w:val="00E01EA8"/>
    <w:rsid w:val="00E02981"/>
    <w:rsid w:val="00E02E66"/>
    <w:rsid w:val="00E032A7"/>
    <w:rsid w:val="00E032F3"/>
    <w:rsid w:val="00E03959"/>
    <w:rsid w:val="00E04BDD"/>
    <w:rsid w:val="00E05433"/>
    <w:rsid w:val="00E057D5"/>
    <w:rsid w:val="00E05B25"/>
    <w:rsid w:val="00E05C78"/>
    <w:rsid w:val="00E060EC"/>
    <w:rsid w:val="00E07E76"/>
    <w:rsid w:val="00E07F3E"/>
    <w:rsid w:val="00E10472"/>
    <w:rsid w:val="00E10824"/>
    <w:rsid w:val="00E11582"/>
    <w:rsid w:val="00E12646"/>
    <w:rsid w:val="00E12BBF"/>
    <w:rsid w:val="00E12F99"/>
    <w:rsid w:val="00E13069"/>
    <w:rsid w:val="00E13738"/>
    <w:rsid w:val="00E13A0F"/>
    <w:rsid w:val="00E13D99"/>
    <w:rsid w:val="00E147DA"/>
    <w:rsid w:val="00E14896"/>
    <w:rsid w:val="00E14E9F"/>
    <w:rsid w:val="00E15AEF"/>
    <w:rsid w:val="00E1744E"/>
    <w:rsid w:val="00E176B1"/>
    <w:rsid w:val="00E210F2"/>
    <w:rsid w:val="00E22208"/>
    <w:rsid w:val="00E234FE"/>
    <w:rsid w:val="00E23FC3"/>
    <w:rsid w:val="00E250E2"/>
    <w:rsid w:val="00E255CB"/>
    <w:rsid w:val="00E25B66"/>
    <w:rsid w:val="00E25E81"/>
    <w:rsid w:val="00E263CB"/>
    <w:rsid w:val="00E30DE7"/>
    <w:rsid w:val="00E31550"/>
    <w:rsid w:val="00E31729"/>
    <w:rsid w:val="00E32019"/>
    <w:rsid w:val="00E32C2B"/>
    <w:rsid w:val="00E3325B"/>
    <w:rsid w:val="00E33E91"/>
    <w:rsid w:val="00E34013"/>
    <w:rsid w:val="00E35096"/>
    <w:rsid w:val="00E363B9"/>
    <w:rsid w:val="00E36B5A"/>
    <w:rsid w:val="00E36FD6"/>
    <w:rsid w:val="00E37A99"/>
    <w:rsid w:val="00E37E9D"/>
    <w:rsid w:val="00E40041"/>
    <w:rsid w:val="00E40255"/>
    <w:rsid w:val="00E40274"/>
    <w:rsid w:val="00E4163C"/>
    <w:rsid w:val="00E41954"/>
    <w:rsid w:val="00E41EA2"/>
    <w:rsid w:val="00E42444"/>
    <w:rsid w:val="00E43F11"/>
    <w:rsid w:val="00E4401E"/>
    <w:rsid w:val="00E4453B"/>
    <w:rsid w:val="00E44597"/>
    <w:rsid w:val="00E45BDD"/>
    <w:rsid w:val="00E4756C"/>
    <w:rsid w:val="00E5125F"/>
    <w:rsid w:val="00E514A5"/>
    <w:rsid w:val="00E51960"/>
    <w:rsid w:val="00E51C7D"/>
    <w:rsid w:val="00E51F9B"/>
    <w:rsid w:val="00E526EC"/>
    <w:rsid w:val="00E52A6B"/>
    <w:rsid w:val="00E53D8C"/>
    <w:rsid w:val="00E53FDC"/>
    <w:rsid w:val="00E5406F"/>
    <w:rsid w:val="00E556C9"/>
    <w:rsid w:val="00E55F54"/>
    <w:rsid w:val="00E5663B"/>
    <w:rsid w:val="00E566C6"/>
    <w:rsid w:val="00E570A0"/>
    <w:rsid w:val="00E5742F"/>
    <w:rsid w:val="00E57D65"/>
    <w:rsid w:val="00E60442"/>
    <w:rsid w:val="00E60868"/>
    <w:rsid w:val="00E608F5"/>
    <w:rsid w:val="00E616C3"/>
    <w:rsid w:val="00E61CA6"/>
    <w:rsid w:val="00E61FF2"/>
    <w:rsid w:val="00E62673"/>
    <w:rsid w:val="00E6284E"/>
    <w:rsid w:val="00E62F5D"/>
    <w:rsid w:val="00E6305C"/>
    <w:rsid w:val="00E631A1"/>
    <w:rsid w:val="00E63326"/>
    <w:rsid w:val="00E6483D"/>
    <w:rsid w:val="00E64B89"/>
    <w:rsid w:val="00E64D93"/>
    <w:rsid w:val="00E64DEF"/>
    <w:rsid w:val="00E651AD"/>
    <w:rsid w:val="00E6606F"/>
    <w:rsid w:val="00E660B2"/>
    <w:rsid w:val="00E66F36"/>
    <w:rsid w:val="00E6758B"/>
    <w:rsid w:val="00E67CBA"/>
    <w:rsid w:val="00E710AE"/>
    <w:rsid w:val="00E71986"/>
    <w:rsid w:val="00E724A9"/>
    <w:rsid w:val="00E72680"/>
    <w:rsid w:val="00E72FF7"/>
    <w:rsid w:val="00E730A0"/>
    <w:rsid w:val="00E73CE6"/>
    <w:rsid w:val="00E75321"/>
    <w:rsid w:val="00E75F58"/>
    <w:rsid w:val="00E76EA6"/>
    <w:rsid w:val="00E80542"/>
    <w:rsid w:val="00E80AAC"/>
    <w:rsid w:val="00E8145F"/>
    <w:rsid w:val="00E81B14"/>
    <w:rsid w:val="00E83415"/>
    <w:rsid w:val="00E83EC2"/>
    <w:rsid w:val="00E84821"/>
    <w:rsid w:val="00E84C99"/>
    <w:rsid w:val="00E8502E"/>
    <w:rsid w:val="00E86723"/>
    <w:rsid w:val="00E87269"/>
    <w:rsid w:val="00E87F9A"/>
    <w:rsid w:val="00E90737"/>
    <w:rsid w:val="00E91E2D"/>
    <w:rsid w:val="00E91E32"/>
    <w:rsid w:val="00E9224C"/>
    <w:rsid w:val="00E93407"/>
    <w:rsid w:val="00E935A2"/>
    <w:rsid w:val="00E93DAF"/>
    <w:rsid w:val="00E94164"/>
    <w:rsid w:val="00E94193"/>
    <w:rsid w:val="00E94881"/>
    <w:rsid w:val="00E954B5"/>
    <w:rsid w:val="00E95CA4"/>
    <w:rsid w:val="00E96853"/>
    <w:rsid w:val="00EA0211"/>
    <w:rsid w:val="00EA04FF"/>
    <w:rsid w:val="00EA082B"/>
    <w:rsid w:val="00EA09D8"/>
    <w:rsid w:val="00EA0A6F"/>
    <w:rsid w:val="00EA0DF9"/>
    <w:rsid w:val="00EA0F75"/>
    <w:rsid w:val="00EA2F68"/>
    <w:rsid w:val="00EA4F82"/>
    <w:rsid w:val="00EA5695"/>
    <w:rsid w:val="00EA5DF7"/>
    <w:rsid w:val="00EA626F"/>
    <w:rsid w:val="00EA697D"/>
    <w:rsid w:val="00EA6CB5"/>
    <w:rsid w:val="00EA75E1"/>
    <w:rsid w:val="00EA7EB5"/>
    <w:rsid w:val="00EB07A1"/>
    <w:rsid w:val="00EB0B42"/>
    <w:rsid w:val="00EB34D7"/>
    <w:rsid w:val="00EB4F76"/>
    <w:rsid w:val="00EB645F"/>
    <w:rsid w:val="00EB6F05"/>
    <w:rsid w:val="00EB73AF"/>
    <w:rsid w:val="00EC0F6E"/>
    <w:rsid w:val="00EC14C8"/>
    <w:rsid w:val="00EC16EE"/>
    <w:rsid w:val="00EC1C26"/>
    <w:rsid w:val="00EC21FB"/>
    <w:rsid w:val="00EC2447"/>
    <w:rsid w:val="00EC29F2"/>
    <w:rsid w:val="00EC2CF8"/>
    <w:rsid w:val="00EC3458"/>
    <w:rsid w:val="00EC3EDC"/>
    <w:rsid w:val="00EC3F91"/>
    <w:rsid w:val="00EC4F9D"/>
    <w:rsid w:val="00EC6605"/>
    <w:rsid w:val="00EC6701"/>
    <w:rsid w:val="00EC7548"/>
    <w:rsid w:val="00ED0EF3"/>
    <w:rsid w:val="00ED1027"/>
    <w:rsid w:val="00ED1F18"/>
    <w:rsid w:val="00ED26B6"/>
    <w:rsid w:val="00ED28BB"/>
    <w:rsid w:val="00ED3716"/>
    <w:rsid w:val="00ED3D6C"/>
    <w:rsid w:val="00ED4298"/>
    <w:rsid w:val="00ED49DE"/>
    <w:rsid w:val="00ED4C0B"/>
    <w:rsid w:val="00ED5E69"/>
    <w:rsid w:val="00ED645E"/>
    <w:rsid w:val="00ED6578"/>
    <w:rsid w:val="00ED6CC9"/>
    <w:rsid w:val="00ED6D8B"/>
    <w:rsid w:val="00ED7AEA"/>
    <w:rsid w:val="00EE0A92"/>
    <w:rsid w:val="00EE0C60"/>
    <w:rsid w:val="00EE0D57"/>
    <w:rsid w:val="00EE1B4F"/>
    <w:rsid w:val="00EE1FA5"/>
    <w:rsid w:val="00EE2075"/>
    <w:rsid w:val="00EE2418"/>
    <w:rsid w:val="00EE3266"/>
    <w:rsid w:val="00EE33C4"/>
    <w:rsid w:val="00EE39B1"/>
    <w:rsid w:val="00EE50BE"/>
    <w:rsid w:val="00EE5230"/>
    <w:rsid w:val="00EE60D0"/>
    <w:rsid w:val="00EE6A1B"/>
    <w:rsid w:val="00EE6B50"/>
    <w:rsid w:val="00EE7E73"/>
    <w:rsid w:val="00EF0370"/>
    <w:rsid w:val="00EF0C4B"/>
    <w:rsid w:val="00EF0D93"/>
    <w:rsid w:val="00EF1882"/>
    <w:rsid w:val="00EF25CE"/>
    <w:rsid w:val="00EF322E"/>
    <w:rsid w:val="00EF385B"/>
    <w:rsid w:val="00EF3D89"/>
    <w:rsid w:val="00EF3ECB"/>
    <w:rsid w:val="00EF465B"/>
    <w:rsid w:val="00EF5498"/>
    <w:rsid w:val="00EF55FF"/>
    <w:rsid w:val="00EF5604"/>
    <w:rsid w:val="00EF62C3"/>
    <w:rsid w:val="00EF7C60"/>
    <w:rsid w:val="00EF7DF0"/>
    <w:rsid w:val="00F001AF"/>
    <w:rsid w:val="00F00412"/>
    <w:rsid w:val="00F00B1E"/>
    <w:rsid w:val="00F01963"/>
    <w:rsid w:val="00F031B4"/>
    <w:rsid w:val="00F0367A"/>
    <w:rsid w:val="00F03B4C"/>
    <w:rsid w:val="00F03C2D"/>
    <w:rsid w:val="00F04D7A"/>
    <w:rsid w:val="00F051F6"/>
    <w:rsid w:val="00F0526F"/>
    <w:rsid w:val="00F05368"/>
    <w:rsid w:val="00F05FF4"/>
    <w:rsid w:val="00F0627C"/>
    <w:rsid w:val="00F06E75"/>
    <w:rsid w:val="00F070AF"/>
    <w:rsid w:val="00F11799"/>
    <w:rsid w:val="00F12BB2"/>
    <w:rsid w:val="00F12BF8"/>
    <w:rsid w:val="00F12F50"/>
    <w:rsid w:val="00F142AC"/>
    <w:rsid w:val="00F152AB"/>
    <w:rsid w:val="00F153EC"/>
    <w:rsid w:val="00F158BB"/>
    <w:rsid w:val="00F162EE"/>
    <w:rsid w:val="00F16B90"/>
    <w:rsid w:val="00F202DE"/>
    <w:rsid w:val="00F208B9"/>
    <w:rsid w:val="00F20ADA"/>
    <w:rsid w:val="00F2373E"/>
    <w:rsid w:val="00F237AD"/>
    <w:rsid w:val="00F23E6C"/>
    <w:rsid w:val="00F2442B"/>
    <w:rsid w:val="00F244A5"/>
    <w:rsid w:val="00F2506D"/>
    <w:rsid w:val="00F25288"/>
    <w:rsid w:val="00F25A6C"/>
    <w:rsid w:val="00F25E5D"/>
    <w:rsid w:val="00F25FE6"/>
    <w:rsid w:val="00F26514"/>
    <w:rsid w:val="00F26923"/>
    <w:rsid w:val="00F26CC8"/>
    <w:rsid w:val="00F27AA2"/>
    <w:rsid w:val="00F27AC0"/>
    <w:rsid w:val="00F27DDE"/>
    <w:rsid w:val="00F301C0"/>
    <w:rsid w:val="00F30736"/>
    <w:rsid w:val="00F3264E"/>
    <w:rsid w:val="00F327C3"/>
    <w:rsid w:val="00F33432"/>
    <w:rsid w:val="00F34104"/>
    <w:rsid w:val="00F341E0"/>
    <w:rsid w:val="00F34B9D"/>
    <w:rsid w:val="00F34C42"/>
    <w:rsid w:val="00F35904"/>
    <w:rsid w:val="00F3640D"/>
    <w:rsid w:val="00F36952"/>
    <w:rsid w:val="00F36C1C"/>
    <w:rsid w:val="00F4019B"/>
    <w:rsid w:val="00F42A94"/>
    <w:rsid w:val="00F4338D"/>
    <w:rsid w:val="00F443A3"/>
    <w:rsid w:val="00F449CB"/>
    <w:rsid w:val="00F44C32"/>
    <w:rsid w:val="00F44D3A"/>
    <w:rsid w:val="00F45E1A"/>
    <w:rsid w:val="00F47FB0"/>
    <w:rsid w:val="00F50B64"/>
    <w:rsid w:val="00F51825"/>
    <w:rsid w:val="00F51C0A"/>
    <w:rsid w:val="00F51E5E"/>
    <w:rsid w:val="00F51EA6"/>
    <w:rsid w:val="00F52173"/>
    <w:rsid w:val="00F53442"/>
    <w:rsid w:val="00F54B1F"/>
    <w:rsid w:val="00F54F52"/>
    <w:rsid w:val="00F55BF2"/>
    <w:rsid w:val="00F57E37"/>
    <w:rsid w:val="00F57F2A"/>
    <w:rsid w:val="00F6039C"/>
    <w:rsid w:val="00F616B7"/>
    <w:rsid w:val="00F622B2"/>
    <w:rsid w:val="00F63BB3"/>
    <w:rsid w:val="00F63CD4"/>
    <w:rsid w:val="00F643F9"/>
    <w:rsid w:val="00F64A99"/>
    <w:rsid w:val="00F64BD9"/>
    <w:rsid w:val="00F652C8"/>
    <w:rsid w:val="00F65BF6"/>
    <w:rsid w:val="00F65E22"/>
    <w:rsid w:val="00F66C5C"/>
    <w:rsid w:val="00F66D62"/>
    <w:rsid w:val="00F6755D"/>
    <w:rsid w:val="00F679A8"/>
    <w:rsid w:val="00F702B3"/>
    <w:rsid w:val="00F70633"/>
    <w:rsid w:val="00F70FEE"/>
    <w:rsid w:val="00F71196"/>
    <w:rsid w:val="00F712FB"/>
    <w:rsid w:val="00F7214A"/>
    <w:rsid w:val="00F725AB"/>
    <w:rsid w:val="00F730F9"/>
    <w:rsid w:val="00F736EF"/>
    <w:rsid w:val="00F73978"/>
    <w:rsid w:val="00F73EAE"/>
    <w:rsid w:val="00F7689A"/>
    <w:rsid w:val="00F777B2"/>
    <w:rsid w:val="00F8055D"/>
    <w:rsid w:val="00F80856"/>
    <w:rsid w:val="00F80AD7"/>
    <w:rsid w:val="00F84B5C"/>
    <w:rsid w:val="00F85F6A"/>
    <w:rsid w:val="00F86BD2"/>
    <w:rsid w:val="00F87355"/>
    <w:rsid w:val="00F87B9D"/>
    <w:rsid w:val="00F87CEB"/>
    <w:rsid w:val="00F87D39"/>
    <w:rsid w:val="00F90D8F"/>
    <w:rsid w:val="00F91520"/>
    <w:rsid w:val="00F91E63"/>
    <w:rsid w:val="00F92396"/>
    <w:rsid w:val="00F928D6"/>
    <w:rsid w:val="00F928ED"/>
    <w:rsid w:val="00F92C37"/>
    <w:rsid w:val="00F93EC6"/>
    <w:rsid w:val="00F94008"/>
    <w:rsid w:val="00F94142"/>
    <w:rsid w:val="00F94D6C"/>
    <w:rsid w:val="00F96560"/>
    <w:rsid w:val="00F968AE"/>
    <w:rsid w:val="00F968DA"/>
    <w:rsid w:val="00F9767A"/>
    <w:rsid w:val="00F97A52"/>
    <w:rsid w:val="00F97C4E"/>
    <w:rsid w:val="00F97D79"/>
    <w:rsid w:val="00FA0280"/>
    <w:rsid w:val="00FA0600"/>
    <w:rsid w:val="00FA0F93"/>
    <w:rsid w:val="00FA180D"/>
    <w:rsid w:val="00FA18E0"/>
    <w:rsid w:val="00FA1C65"/>
    <w:rsid w:val="00FA278B"/>
    <w:rsid w:val="00FA28E7"/>
    <w:rsid w:val="00FA2AC4"/>
    <w:rsid w:val="00FA2B1E"/>
    <w:rsid w:val="00FA4EAD"/>
    <w:rsid w:val="00FA5376"/>
    <w:rsid w:val="00FA53BE"/>
    <w:rsid w:val="00FA57E4"/>
    <w:rsid w:val="00FB0254"/>
    <w:rsid w:val="00FB18E8"/>
    <w:rsid w:val="00FB1D8D"/>
    <w:rsid w:val="00FB2CD1"/>
    <w:rsid w:val="00FB314A"/>
    <w:rsid w:val="00FB379E"/>
    <w:rsid w:val="00FB462E"/>
    <w:rsid w:val="00FB5A02"/>
    <w:rsid w:val="00FB5FC6"/>
    <w:rsid w:val="00FB6309"/>
    <w:rsid w:val="00FB6A6B"/>
    <w:rsid w:val="00FB7718"/>
    <w:rsid w:val="00FB7E9E"/>
    <w:rsid w:val="00FC01D7"/>
    <w:rsid w:val="00FC07E6"/>
    <w:rsid w:val="00FC081F"/>
    <w:rsid w:val="00FC1336"/>
    <w:rsid w:val="00FC18CF"/>
    <w:rsid w:val="00FC323E"/>
    <w:rsid w:val="00FC45B1"/>
    <w:rsid w:val="00FC5CDB"/>
    <w:rsid w:val="00FC5E45"/>
    <w:rsid w:val="00FC7519"/>
    <w:rsid w:val="00FC75B9"/>
    <w:rsid w:val="00FC78DD"/>
    <w:rsid w:val="00FD09D5"/>
    <w:rsid w:val="00FD4246"/>
    <w:rsid w:val="00FD47AC"/>
    <w:rsid w:val="00FD4D0C"/>
    <w:rsid w:val="00FD67A0"/>
    <w:rsid w:val="00FD731C"/>
    <w:rsid w:val="00FD778B"/>
    <w:rsid w:val="00FD7D36"/>
    <w:rsid w:val="00FE059C"/>
    <w:rsid w:val="00FE1158"/>
    <w:rsid w:val="00FE2E27"/>
    <w:rsid w:val="00FE3EC7"/>
    <w:rsid w:val="00FE449A"/>
    <w:rsid w:val="00FE47D4"/>
    <w:rsid w:val="00FE4B27"/>
    <w:rsid w:val="00FE4BD6"/>
    <w:rsid w:val="00FE5018"/>
    <w:rsid w:val="00FE5156"/>
    <w:rsid w:val="00FE5F31"/>
    <w:rsid w:val="00FE606F"/>
    <w:rsid w:val="00FE660F"/>
    <w:rsid w:val="00FE68DD"/>
    <w:rsid w:val="00FE697A"/>
    <w:rsid w:val="00FE6C2A"/>
    <w:rsid w:val="00FE6F4B"/>
    <w:rsid w:val="00FE742F"/>
    <w:rsid w:val="00FE7EAD"/>
    <w:rsid w:val="00FE7EAE"/>
    <w:rsid w:val="00FF054F"/>
    <w:rsid w:val="00FF261E"/>
    <w:rsid w:val="00FF339A"/>
    <w:rsid w:val="00FF4311"/>
    <w:rsid w:val="00FF494A"/>
    <w:rsid w:val="00FF5265"/>
    <w:rsid w:val="00FF63E3"/>
    <w:rsid w:val="00FF6C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C51A0-7041-4EEB-B3EB-83D259B8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8DD"/>
    <w:pPr>
      <w:widowControl w:val="0"/>
      <w:tabs>
        <w:tab w:val="left" w:pos="851"/>
      </w:tabs>
      <w:autoSpaceDE w:val="0"/>
      <w:ind w:firstLine="709"/>
    </w:pPr>
    <w:rPr>
      <w:rFonts w:eastAsia="Times New Roman"/>
      <w:color w:val="000000"/>
      <w:lang w:eastAsia="ru-RU"/>
    </w:rPr>
  </w:style>
  <w:style w:type="paragraph" w:styleId="1">
    <w:name w:val="heading 1"/>
    <w:basedOn w:val="a"/>
    <w:next w:val="a"/>
    <w:link w:val="10"/>
    <w:qFormat/>
    <w:rsid w:val="00B07A4A"/>
    <w:pPr>
      <w:keepNext/>
      <w:shd w:val="clear" w:color="auto" w:fill="FFFFFF"/>
      <w:tabs>
        <w:tab w:val="num" w:pos="432"/>
      </w:tabs>
      <w:spacing w:before="283" w:line="269" w:lineRule="exact"/>
      <w:ind w:right="17" w:firstLine="7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7A4A"/>
    <w:rPr>
      <w:rFonts w:eastAsia="Times New Roman"/>
      <w:b/>
      <w:bCs/>
      <w:color w:val="000000"/>
      <w:sz w:val="24"/>
      <w:szCs w:val="24"/>
      <w:shd w:val="clear" w:color="auto" w:fill="FFFFFF"/>
      <w:lang w:eastAsia="ar-SA"/>
    </w:rPr>
  </w:style>
  <w:style w:type="paragraph" w:customStyle="1" w:styleId="a3">
    <w:name w:val="Письмо"/>
    <w:basedOn w:val="a"/>
    <w:rsid w:val="00B07A4A"/>
    <w:pPr>
      <w:widowControl/>
      <w:autoSpaceDE/>
      <w:spacing w:line="320" w:lineRule="exact"/>
      <w:ind w:firstLine="720"/>
    </w:pPr>
  </w:style>
  <w:style w:type="paragraph" w:styleId="a4">
    <w:name w:val="Balloon Text"/>
    <w:basedOn w:val="a"/>
    <w:link w:val="a5"/>
    <w:uiPriority w:val="99"/>
    <w:semiHidden/>
    <w:unhideWhenUsed/>
    <w:rsid w:val="00B07A4A"/>
    <w:rPr>
      <w:rFonts w:ascii="Tahoma" w:hAnsi="Tahoma" w:cs="Tahoma"/>
      <w:sz w:val="16"/>
      <w:szCs w:val="16"/>
    </w:rPr>
  </w:style>
  <w:style w:type="character" w:customStyle="1" w:styleId="a5">
    <w:name w:val="Текст выноски Знак"/>
    <w:basedOn w:val="a0"/>
    <w:link w:val="a4"/>
    <w:uiPriority w:val="99"/>
    <w:semiHidden/>
    <w:rsid w:val="00B07A4A"/>
    <w:rPr>
      <w:rFonts w:ascii="Tahoma" w:eastAsia="Times New Roman" w:hAnsi="Tahoma" w:cs="Tahoma"/>
      <w:sz w:val="16"/>
      <w:szCs w:val="16"/>
      <w:lang w:eastAsia="ar-SA"/>
    </w:rPr>
  </w:style>
  <w:style w:type="paragraph" w:styleId="a6">
    <w:name w:val="List Paragraph"/>
    <w:basedOn w:val="a"/>
    <w:uiPriority w:val="34"/>
    <w:qFormat/>
    <w:rsid w:val="0099201F"/>
    <w:pPr>
      <w:ind w:left="720"/>
      <w:contextualSpacing/>
    </w:pPr>
  </w:style>
  <w:style w:type="table" w:styleId="a7">
    <w:name w:val="Table Grid"/>
    <w:basedOn w:val="a1"/>
    <w:uiPriority w:val="59"/>
    <w:rsid w:val="005E4FA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406F5"/>
    <w:pPr>
      <w:tabs>
        <w:tab w:val="clear" w:pos="851"/>
        <w:tab w:val="center" w:pos="4677"/>
        <w:tab w:val="right" w:pos="9355"/>
      </w:tabs>
      <w:spacing w:line="240" w:lineRule="auto"/>
    </w:pPr>
  </w:style>
  <w:style w:type="character" w:customStyle="1" w:styleId="a9">
    <w:name w:val="Верхний колонтитул Знак"/>
    <w:basedOn w:val="a0"/>
    <w:link w:val="a8"/>
    <w:uiPriority w:val="99"/>
    <w:rsid w:val="001406F5"/>
    <w:rPr>
      <w:rFonts w:eastAsia="Times New Roman"/>
      <w:color w:val="000000"/>
      <w:lang w:eastAsia="ru-RU"/>
    </w:rPr>
  </w:style>
  <w:style w:type="paragraph" w:styleId="aa">
    <w:name w:val="footer"/>
    <w:basedOn w:val="a"/>
    <w:link w:val="ab"/>
    <w:uiPriority w:val="99"/>
    <w:unhideWhenUsed/>
    <w:rsid w:val="001406F5"/>
    <w:pPr>
      <w:tabs>
        <w:tab w:val="clear" w:pos="851"/>
        <w:tab w:val="center" w:pos="4677"/>
        <w:tab w:val="right" w:pos="9355"/>
      </w:tabs>
      <w:spacing w:line="240" w:lineRule="auto"/>
    </w:pPr>
  </w:style>
  <w:style w:type="character" w:customStyle="1" w:styleId="ab">
    <w:name w:val="Нижний колонтитул Знак"/>
    <w:basedOn w:val="a0"/>
    <w:link w:val="aa"/>
    <w:uiPriority w:val="99"/>
    <w:rsid w:val="001406F5"/>
    <w:rPr>
      <w:rFonts w:eastAsia="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360092">
      <w:bodyDiv w:val="1"/>
      <w:marLeft w:val="0"/>
      <w:marRight w:val="0"/>
      <w:marTop w:val="0"/>
      <w:marBottom w:val="0"/>
      <w:divBdr>
        <w:top w:val="none" w:sz="0" w:space="0" w:color="auto"/>
        <w:left w:val="none" w:sz="0" w:space="0" w:color="auto"/>
        <w:bottom w:val="none" w:sz="0" w:space="0" w:color="auto"/>
        <w:right w:val="none" w:sz="0" w:space="0" w:color="auto"/>
      </w:divBdr>
    </w:div>
    <w:div w:id="1600521881">
      <w:bodyDiv w:val="1"/>
      <w:marLeft w:val="0"/>
      <w:marRight w:val="0"/>
      <w:marTop w:val="0"/>
      <w:marBottom w:val="0"/>
      <w:divBdr>
        <w:top w:val="none" w:sz="0" w:space="0" w:color="auto"/>
        <w:left w:val="none" w:sz="0" w:space="0" w:color="auto"/>
        <w:bottom w:val="none" w:sz="0" w:space="0" w:color="auto"/>
        <w:right w:val="none" w:sz="0" w:space="0" w:color="auto"/>
      </w:divBdr>
    </w:div>
    <w:div w:id="169241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84249-6A86-4050-854C-6138082B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2407</Words>
  <Characters>13726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User</cp:lastModifiedBy>
  <cp:revision>2</cp:revision>
  <dcterms:created xsi:type="dcterms:W3CDTF">2018-10-30T08:21:00Z</dcterms:created>
  <dcterms:modified xsi:type="dcterms:W3CDTF">2018-10-30T08:21:00Z</dcterms:modified>
</cp:coreProperties>
</file>